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EF5FD" w14:textId="4D04ADA9" w:rsidR="00B66F54" w:rsidRPr="00F11CED" w:rsidRDefault="00E74804" w:rsidP="00FF3E2F">
      <w:pPr>
        <w:snapToGrid w:val="0"/>
        <w:jc w:val="center"/>
        <w:rPr>
          <w:b/>
          <w:sz w:val="24"/>
          <w:szCs w:val="24"/>
        </w:rPr>
      </w:pPr>
      <w:r w:rsidRPr="00F11CED">
        <w:rPr>
          <w:rFonts w:hint="eastAsia"/>
          <w:b/>
          <w:sz w:val="36"/>
          <w:szCs w:val="36"/>
        </w:rPr>
        <w:t>申　入　書</w:t>
      </w:r>
      <w:r w:rsidR="00E51681" w:rsidRPr="00F11CED">
        <w:rPr>
          <w:rFonts w:hint="eastAsia"/>
          <w:b/>
          <w:sz w:val="36"/>
          <w:szCs w:val="36"/>
        </w:rPr>
        <w:t xml:space="preserve">　</w:t>
      </w:r>
    </w:p>
    <w:p w14:paraId="4F8FB8FC" w14:textId="77777777" w:rsidR="00B66F54" w:rsidRPr="00F11CED" w:rsidRDefault="00B66F54" w:rsidP="00FF3E2F">
      <w:pPr>
        <w:snapToGrid w:val="0"/>
        <w:rPr>
          <w:rFonts w:ascii="Century" w:eastAsia="ＭＳ 明朝" w:hAnsi="Century" w:cs="ＭＳ 明朝"/>
          <w:sz w:val="16"/>
          <w:szCs w:val="16"/>
        </w:rPr>
      </w:pPr>
    </w:p>
    <w:p w14:paraId="57B87FBA" w14:textId="5F26E6F5" w:rsidR="00FC1DD6" w:rsidRPr="00F11CED" w:rsidRDefault="00D86018" w:rsidP="00FF3E2F">
      <w:pPr>
        <w:snapToGrid w:val="0"/>
        <w:jc w:val="right"/>
        <w:rPr>
          <w:rFonts w:ascii="Century" w:eastAsia="ＭＳ 明朝" w:hAnsi="Century" w:cs="ＭＳ 明朝"/>
          <w:sz w:val="24"/>
          <w:szCs w:val="24"/>
        </w:rPr>
      </w:pPr>
      <w:r w:rsidRPr="00F11CED">
        <w:rPr>
          <w:rFonts w:ascii="Century" w:eastAsia="ＭＳ 明朝" w:hAnsi="Century" w:cs="ＭＳ 明朝" w:hint="eastAsia"/>
          <w:sz w:val="24"/>
          <w:szCs w:val="24"/>
        </w:rPr>
        <w:t>2016</w:t>
      </w:r>
      <w:r w:rsidR="00EB2A89" w:rsidRPr="00F11CED">
        <w:rPr>
          <w:rFonts w:ascii="Century" w:eastAsia="ＭＳ 明朝" w:hAnsi="Century" w:cs="ＭＳ 明朝" w:hint="eastAsia"/>
          <w:sz w:val="24"/>
          <w:szCs w:val="24"/>
        </w:rPr>
        <w:t>年</w:t>
      </w:r>
      <w:r w:rsidR="00E74804" w:rsidRPr="00F11CED">
        <w:rPr>
          <w:rFonts w:ascii="Century" w:eastAsia="ＭＳ 明朝" w:hAnsi="Century" w:cs="ＭＳ 明朝" w:hint="eastAsia"/>
          <w:sz w:val="24"/>
          <w:szCs w:val="24"/>
        </w:rPr>
        <w:t>6</w:t>
      </w:r>
      <w:r w:rsidR="00FC1DD6" w:rsidRPr="00F11CED">
        <w:rPr>
          <w:rFonts w:ascii="Century" w:eastAsia="ＭＳ 明朝" w:hAnsi="Century" w:cs="ＭＳ 明朝" w:hint="eastAsia"/>
          <w:sz w:val="24"/>
          <w:szCs w:val="24"/>
        </w:rPr>
        <w:t>月</w:t>
      </w:r>
      <w:r w:rsidR="00E74804" w:rsidRPr="00F11CED">
        <w:rPr>
          <w:rFonts w:ascii="Century" w:eastAsia="ＭＳ 明朝" w:hAnsi="Century" w:cs="ＭＳ 明朝" w:hint="eastAsia"/>
          <w:sz w:val="24"/>
          <w:szCs w:val="24"/>
        </w:rPr>
        <w:t>14</w:t>
      </w:r>
      <w:r w:rsidR="00FC1DD6" w:rsidRPr="00F11CED">
        <w:rPr>
          <w:rFonts w:ascii="Century" w:eastAsia="ＭＳ 明朝" w:hAnsi="Century" w:cs="ＭＳ 明朝" w:hint="eastAsia"/>
          <w:sz w:val="24"/>
          <w:szCs w:val="24"/>
        </w:rPr>
        <w:t>日</w:t>
      </w:r>
    </w:p>
    <w:p w14:paraId="0E30A4F7" w14:textId="77777777" w:rsidR="00E74804" w:rsidRPr="00F11CED" w:rsidRDefault="00E74804" w:rsidP="00E74804">
      <w:pPr>
        <w:snapToGrid w:val="0"/>
        <w:rPr>
          <w:rFonts w:ascii="Century" w:eastAsia="ＭＳ 明朝" w:hAnsi="Century" w:cs="ＭＳ 明朝"/>
          <w:sz w:val="24"/>
          <w:szCs w:val="24"/>
        </w:rPr>
      </w:pPr>
      <w:r w:rsidRPr="00F11CED">
        <w:rPr>
          <w:rFonts w:ascii="Century" w:eastAsia="ＭＳ 明朝" w:hAnsi="Century" w:cs="ＭＳ 明朝" w:hint="eastAsia"/>
          <w:sz w:val="24"/>
          <w:szCs w:val="24"/>
        </w:rPr>
        <w:t>東京都教育委員会教育長　中井　敬三　殿</w:t>
      </w:r>
    </w:p>
    <w:p w14:paraId="5C08D6CA" w14:textId="2EFC2BA9" w:rsidR="00FC1DD6" w:rsidRPr="00F11CED" w:rsidRDefault="00FF5299" w:rsidP="00FF3E2F">
      <w:pPr>
        <w:snapToGrid w:val="0"/>
        <w:rPr>
          <w:rFonts w:ascii="Century" w:eastAsia="ＭＳ 明朝" w:hAnsi="Century" w:cs="ＭＳ 明朝"/>
          <w:sz w:val="24"/>
          <w:szCs w:val="24"/>
        </w:rPr>
      </w:pPr>
      <w:r w:rsidRPr="00F11CED">
        <w:rPr>
          <w:rFonts w:ascii="Century" w:eastAsia="ＭＳ 明朝" w:hAnsi="Century" w:cs="ＭＳ 明朝" w:hint="eastAsia"/>
          <w:sz w:val="24"/>
          <w:szCs w:val="24"/>
        </w:rPr>
        <w:t>教職員研修センター所長　伊東　　哲　殿</w:t>
      </w:r>
    </w:p>
    <w:p w14:paraId="54391A84" w14:textId="77777777" w:rsidR="00E51681" w:rsidRPr="00F11CED" w:rsidRDefault="00E51681" w:rsidP="00E51681">
      <w:pPr>
        <w:snapToGrid w:val="0"/>
        <w:rPr>
          <w:rFonts w:ascii="Century" w:eastAsia="ＭＳ 明朝" w:hAnsi="Century" w:cs="ＭＳ 明朝"/>
          <w:sz w:val="24"/>
          <w:szCs w:val="24"/>
        </w:rPr>
      </w:pPr>
    </w:p>
    <w:p w14:paraId="2DBB1272" w14:textId="77777777" w:rsidR="00E51681" w:rsidRPr="00F11CED" w:rsidRDefault="00E51681" w:rsidP="000A6ACF">
      <w:pPr>
        <w:snapToGrid w:val="0"/>
        <w:ind w:firstLineChars="1800" w:firstLine="4091"/>
        <w:rPr>
          <w:rFonts w:ascii="Century" w:eastAsia="ＭＳ 明朝" w:hAnsi="Century" w:cs="ＭＳ 明朝"/>
          <w:sz w:val="24"/>
          <w:szCs w:val="24"/>
        </w:rPr>
      </w:pPr>
      <w:r w:rsidRPr="00F11CED">
        <w:rPr>
          <w:rFonts w:ascii="Century" w:eastAsia="ＭＳ 明朝" w:hAnsi="Century" w:cs="ＭＳ 明朝" w:hint="eastAsia"/>
          <w:sz w:val="24"/>
          <w:szCs w:val="24"/>
        </w:rPr>
        <w:t>「日の丸・君が代」不当処分撤回を求める被処分者の会</w:t>
      </w:r>
    </w:p>
    <w:p w14:paraId="7CBF66BE" w14:textId="77777777" w:rsidR="00E51681" w:rsidRPr="00F11CED" w:rsidRDefault="00E51681" w:rsidP="000A6ACF">
      <w:pPr>
        <w:snapToGrid w:val="0"/>
        <w:ind w:firstLineChars="1900" w:firstLine="4318"/>
        <w:rPr>
          <w:rFonts w:ascii="Century" w:eastAsia="ＭＳ 明朝" w:hAnsi="Century" w:cs="ＭＳ 明朝"/>
          <w:sz w:val="24"/>
          <w:szCs w:val="24"/>
        </w:rPr>
      </w:pPr>
      <w:r w:rsidRPr="00F11CED">
        <w:rPr>
          <w:rFonts w:ascii="Century" w:eastAsia="ＭＳ 明朝" w:hAnsi="Century" w:cs="ＭＳ 明朝" w:hint="eastAsia"/>
          <w:sz w:val="24"/>
          <w:szCs w:val="24"/>
        </w:rPr>
        <w:t>東京「君が代」裁判原告団</w:t>
      </w:r>
    </w:p>
    <w:p w14:paraId="55D5843A" w14:textId="63E9C50E" w:rsidR="00E51681" w:rsidRPr="00F11CED" w:rsidRDefault="00E51681" w:rsidP="000A6ACF">
      <w:pPr>
        <w:snapToGrid w:val="0"/>
        <w:ind w:firstLineChars="1900" w:firstLine="4318"/>
        <w:rPr>
          <w:rFonts w:ascii="Century" w:eastAsia="ＭＳ 明朝" w:hAnsi="Century" w:cs="ＭＳ 明朝"/>
          <w:sz w:val="24"/>
          <w:szCs w:val="24"/>
        </w:rPr>
      </w:pPr>
      <w:r w:rsidRPr="00F11CED">
        <w:rPr>
          <w:rFonts w:ascii="Century" w:eastAsia="ＭＳ 明朝" w:hAnsi="Century" w:cs="ＭＳ 明朝" w:hint="eastAsia"/>
          <w:sz w:val="24"/>
          <w:szCs w:val="24"/>
        </w:rPr>
        <w:t xml:space="preserve">共同代表　</w:t>
      </w:r>
      <w:r w:rsidR="00FF5299" w:rsidRPr="00F11CED">
        <w:rPr>
          <w:rFonts w:ascii="Century" w:eastAsia="ＭＳ 明朝" w:hAnsi="Century" w:cs="ＭＳ 明朝" w:hint="eastAsia"/>
          <w:sz w:val="24"/>
          <w:szCs w:val="24"/>
        </w:rPr>
        <w:t xml:space="preserve">　　　　　　　</w:t>
      </w:r>
      <w:r w:rsidRPr="00F11CED">
        <w:rPr>
          <w:rFonts w:ascii="Century" w:eastAsia="ＭＳ 明朝" w:hAnsi="Century" w:cs="ＭＳ 明朝" w:hint="eastAsia"/>
          <w:sz w:val="24"/>
          <w:szCs w:val="24"/>
        </w:rPr>
        <w:t>岩木　俊一　　星野</w:t>
      </w:r>
      <w:r w:rsidR="00297B8C" w:rsidRPr="00F11CED">
        <w:rPr>
          <w:rFonts w:ascii="Century" w:eastAsia="ＭＳ 明朝" w:hAnsi="Century" w:cs="ＭＳ 明朝" w:hint="eastAsia"/>
          <w:sz w:val="24"/>
          <w:szCs w:val="24"/>
        </w:rPr>
        <w:t xml:space="preserve">　</w:t>
      </w:r>
      <w:r w:rsidRPr="00F11CED">
        <w:rPr>
          <w:rFonts w:ascii="Century" w:eastAsia="ＭＳ 明朝" w:hAnsi="Century" w:cs="ＭＳ 明朝" w:hint="eastAsia"/>
          <w:sz w:val="24"/>
          <w:szCs w:val="24"/>
        </w:rPr>
        <w:t>直之</w:t>
      </w:r>
    </w:p>
    <w:p w14:paraId="2A99DFA9" w14:textId="77777777" w:rsidR="00E51681" w:rsidRPr="00F11CED" w:rsidRDefault="00E51681" w:rsidP="00E51681">
      <w:pPr>
        <w:snapToGrid w:val="0"/>
        <w:rPr>
          <w:rFonts w:ascii="Century" w:eastAsia="ＭＳ 明朝" w:hAnsi="Century" w:cs="ＭＳ 明朝"/>
          <w:sz w:val="24"/>
          <w:szCs w:val="24"/>
        </w:rPr>
      </w:pPr>
    </w:p>
    <w:p w14:paraId="1874F9CA" w14:textId="24090E7B" w:rsidR="005A37EA" w:rsidRPr="00F11CED" w:rsidRDefault="005A37EA" w:rsidP="00FF3E2F">
      <w:pPr>
        <w:snapToGrid w:val="0"/>
        <w:rPr>
          <w:rFonts w:ascii="Century" w:eastAsia="ＭＳ 明朝" w:hAnsi="Century" w:cs="Times New Roman"/>
          <w:sz w:val="24"/>
          <w:szCs w:val="24"/>
        </w:rPr>
      </w:pPr>
      <w:r w:rsidRPr="00F11CED">
        <w:rPr>
          <w:rFonts w:ascii="Century" w:eastAsia="ＭＳ 明朝" w:hAnsi="Century" w:cs="Times New Roman" w:hint="eastAsia"/>
          <w:sz w:val="24"/>
          <w:szCs w:val="24"/>
        </w:rPr>
        <w:t>＜</w:t>
      </w:r>
      <w:r w:rsidR="00A70066" w:rsidRPr="00F11CED">
        <w:rPr>
          <w:rFonts w:ascii="Century" w:eastAsia="ＭＳ 明朝" w:hAnsi="Century" w:cs="Times New Roman" w:hint="eastAsia"/>
          <w:sz w:val="24"/>
          <w:szCs w:val="24"/>
        </w:rPr>
        <w:t>申し入れの</w:t>
      </w:r>
      <w:r w:rsidR="00E74804" w:rsidRPr="00F11CED">
        <w:rPr>
          <w:rFonts w:ascii="Century" w:eastAsia="ＭＳ 明朝" w:hAnsi="Century" w:cs="Times New Roman" w:hint="eastAsia"/>
          <w:sz w:val="24"/>
          <w:szCs w:val="24"/>
        </w:rPr>
        <w:t>趣旨</w:t>
      </w:r>
      <w:r w:rsidRPr="00F11CED">
        <w:rPr>
          <w:rFonts w:ascii="Century" w:eastAsia="ＭＳ 明朝" w:hAnsi="Century" w:cs="Times New Roman" w:hint="eastAsia"/>
          <w:sz w:val="24"/>
          <w:szCs w:val="24"/>
        </w:rPr>
        <w:t>＞</w:t>
      </w:r>
    </w:p>
    <w:p w14:paraId="46A7C494" w14:textId="0FA01A1E" w:rsidR="00FF5299" w:rsidRPr="00F11CED" w:rsidRDefault="002B38F9" w:rsidP="00662FB6">
      <w:pPr>
        <w:snapToGrid w:val="0"/>
        <w:ind w:left="227" w:hangingChars="100" w:hanging="227"/>
        <w:rPr>
          <w:rFonts w:ascii="Century" w:eastAsia="ＭＳ 明朝" w:hAnsi="Century" w:cs="ＭＳ 明朝"/>
          <w:sz w:val="24"/>
          <w:szCs w:val="24"/>
        </w:rPr>
      </w:pPr>
      <w:r w:rsidRPr="00F11CED">
        <w:rPr>
          <w:rFonts w:ascii="Century" w:eastAsia="ＭＳ 明朝" w:hAnsi="Century" w:cs="ＭＳ 明朝" w:hint="eastAsia"/>
          <w:sz w:val="24"/>
          <w:szCs w:val="24"/>
        </w:rPr>
        <w:t>１．</w:t>
      </w:r>
      <w:r w:rsidR="00582E12" w:rsidRPr="00F11CED">
        <w:rPr>
          <w:rFonts w:ascii="Century" w:eastAsia="ＭＳ 明朝" w:hAnsi="Century" w:cs="ＭＳ 明朝" w:hint="eastAsia"/>
          <w:sz w:val="24"/>
          <w:szCs w:val="24"/>
        </w:rPr>
        <w:t>東京都教育委員会は、</w:t>
      </w:r>
      <w:r w:rsidR="00A70066" w:rsidRPr="00F11CED">
        <w:rPr>
          <w:rFonts w:ascii="Century" w:eastAsia="ＭＳ 明朝" w:hAnsi="Century" w:cs="ＭＳ 明朝" w:hint="eastAsia"/>
          <w:sz w:val="24"/>
          <w:szCs w:val="24"/>
        </w:rPr>
        <w:t>６</w:t>
      </w:r>
      <w:r w:rsidR="00DD3E46" w:rsidRPr="00F11CED">
        <w:rPr>
          <w:rFonts w:ascii="Century" w:eastAsia="ＭＳ 明朝" w:hAnsi="Century" w:cs="ＭＳ 明朝" w:hint="eastAsia"/>
          <w:sz w:val="24"/>
          <w:szCs w:val="24"/>
        </w:rPr>
        <w:t>月</w:t>
      </w:r>
      <w:r w:rsidR="00FE6FC7" w:rsidRPr="00F11CED">
        <w:rPr>
          <w:rFonts w:ascii="Century" w:eastAsia="ＭＳ 明朝" w:hAnsi="Century" w:cs="ＭＳ 明朝" w:hint="eastAsia"/>
          <w:sz w:val="24"/>
          <w:szCs w:val="24"/>
        </w:rPr>
        <w:t>２</w:t>
      </w:r>
      <w:r w:rsidR="00DD3E46" w:rsidRPr="00F11CED">
        <w:rPr>
          <w:rFonts w:ascii="Century" w:eastAsia="ＭＳ 明朝" w:hAnsi="Century" w:cs="ＭＳ 明朝" w:hint="eastAsia"/>
          <w:sz w:val="24"/>
          <w:szCs w:val="24"/>
        </w:rPr>
        <w:t>日付</w:t>
      </w:r>
      <w:r w:rsidR="00A70066" w:rsidRPr="00F11CED">
        <w:rPr>
          <w:rFonts w:ascii="Century" w:eastAsia="ＭＳ 明朝" w:hAnsi="Century" w:cs="ＭＳ 明朝" w:hint="eastAsia"/>
          <w:sz w:val="24"/>
          <w:szCs w:val="24"/>
        </w:rPr>
        <w:t>教職員研修センター所長　伊東哲</w:t>
      </w:r>
      <w:r w:rsidR="009245F4" w:rsidRPr="00F11CED">
        <w:rPr>
          <w:rFonts w:ascii="Century" w:eastAsia="ＭＳ 明朝" w:hAnsi="Century" w:cs="ＭＳ 明朝" w:hint="eastAsia"/>
          <w:sz w:val="24"/>
          <w:szCs w:val="24"/>
        </w:rPr>
        <w:t>名義で</w:t>
      </w:r>
      <w:r w:rsidR="00A70066" w:rsidRPr="00F11CED">
        <w:rPr>
          <w:rFonts w:ascii="Century" w:eastAsia="ＭＳ 明朝" w:hAnsi="Century" w:cs="ＭＳ 明朝" w:hint="eastAsia"/>
          <w:sz w:val="24"/>
          <w:szCs w:val="24"/>
        </w:rPr>
        <w:t>「平成２８年度、服務事故再発防止研修の実施について（通知）」（以下、６／２研修通知）なる文書を発出し、都立石神井特別支援</w:t>
      </w:r>
      <w:r w:rsidR="00A21107" w:rsidRPr="00F11CED">
        <w:rPr>
          <w:rFonts w:ascii="Century" w:eastAsia="ＭＳ 明朝" w:hAnsi="Century" w:cs="ＭＳ 明朝" w:hint="eastAsia"/>
          <w:sz w:val="24"/>
          <w:szCs w:val="24"/>
        </w:rPr>
        <w:t>学校</w:t>
      </w:r>
      <w:r w:rsidR="00A70066" w:rsidRPr="00F11CED">
        <w:rPr>
          <w:rFonts w:ascii="Century" w:eastAsia="ＭＳ 明朝" w:hAnsi="Century" w:cs="ＭＳ 明朝" w:hint="eastAsia"/>
          <w:sz w:val="24"/>
          <w:szCs w:val="24"/>
        </w:rPr>
        <w:t xml:space="preserve">　教諭　田中聡史さんに対する研修命令を発令した</w:t>
      </w:r>
      <w:r w:rsidR="001432C8" w:rsidRPr="00F11CED">
        <w:rPr>
          <w:rFonts w:ascii="Century" w:eastAsia="ＭＳ 明朝" w:hAnsi="Century" w:cs="ＭＳ 明朝" w:hint="eastAsia"/>
          <w:sz w:val="24"/>
          <w:szCs w:val="24"/>
        </w:rPr>
        <w:t>（但し田中さんが</w:t>
      </w:r>
      <w:r w:rsidR="000F03D6" w:rsidRPr="00F11CED">
        <w:rPr>
          <w:rFonts w:ascii="Century" w:eastAsia="ＭＳ 明朝" w:hAnsi="Century" w:cs="ＭＳ 明朝" w:hint="eastAsia"/>
          <w:sz w:val="24"/>
          <w:szCs w:val="24"/>
        </w:rPr>
        <w:t>当該</w:t>
      </w:r>
      <w:r w:rsidR="001432C8" w:rsidRPr="00F11CED">
        <w:rPr>
          <w:rFonts w:ascii="Century" w:eastAsia="ＭＳ 明朝" w:hAnsi="Century" w:cs="ＭＳ 明朝" w:hint="eastAsia"/>
          <w:sz w:val="24"/>
          <w:szCs w:val="24"/>
        </w:rPr>
        <w:t>通知について校長から知らされたのは</w:t>
      </w:r>
      <w:r w:rsidR="001432C8" w:rsidRPr="00F11CED">
        <w:rPr>
          <w:rFonts w:ascii="Century" w:eastAsia="ＭＳ 明朝" w:hAnsi="Century" w:cs="ＭＳ 明朝" w:hint="eastAsia"/>
          <w:sz w:val="24"/>
          <w:szCs w:val="24"/>
        </w:rPr>
        <w:t>6</w:t>
      </w:r>
      <w:r w:rsidR="001432C8" w:rsidRPr="00F11CED">
        <w:rPr>
          <w:rFonts w:ascii="Century" w:eastAsia="ＭＳ 明朝" w:hAnsi="Century" w:cs="ＭＳ 明朝" w:hint="eastAsia"/>
          <w:sz w:val="24"/>
          <w:szCs w:val="24"/>
        </w:rPr>
        <w:t>月</w:t>
      </w:r>
      <w:r w:rsidR="001432C8" w:rsidRPr="00F11CED">
        <w:rPr>
          <w:rFonts w:ascii="Century" w:eastAsia="ＭＳ 明朝" w:hAnsi="Century" w:cs="ＭＳ 明朝" w:hint="eastAsia"/>
          <w:sz w:val="24"/>
          <w:szCs w:val="24"/>
        </w:rPr>
        <w:t>6</w:t>
      </w:r>
      <w:r w:rsidR="001432C8" w:rsidRPr="00F11CED">
        <w:rPr>
          <w:rFonts w:ascii="Century" w:eastAsia="ＭＳ 明朝" w:hAnsi="Century" w:cs="ＭＳ 明朝" w:hint="eastAsia"/>
          <w:sz w:val="24"/>
          <w:szCs w:val="24"/>
        </w:rPr>
        <w:t>日朝であり、通知発出から４日後である）が、</w:t>
      </w:r>
      <w:r w:rsidR="00FF5299" w:rsidRPr="00F11CED">
        <w:rPr>
          <w:rFonts w:ascii="Century" w:eastAsia="ＭＳ 明朝" w:hAnsi="Century" w:cs="ＭＳ 明朝" w:hint="eastAsia"/>
          <w:sz w:val="24"/>
          <w:szCs w:val="24"/>
        </w:rPr>
        <w:t>その内容は</w:t>
      </w:r>
      <w:r w:rsidR="00FF5299" w:rsidRPr="00F11CED">
        <w:rPr>
          <w:rFonts w:ascii="Century" w:eastAsia="ＭＳ 明朝" w:hAnsi="Century" w:cs="ＭＳ 明朝" w:hint="eastAsia"/>
          <w:sz w:val="24"/>
          <w:szCs w:val="24"/>
        </w:rPr>
        <w:t>2012</w:t>
      </w:r>
      <w:r w:rsidR="00FF5299" w:rsidRPr="00F11CED">
        <w:rPr>
          <w:rFonts w:ascii="Century" w:eastAsia="ＭＳ 明朝" w:hAnsi="Century" w:cs="ＭＳ 明朝" w:hint="eastAsia"/>
          <w:sz w:val="24"/>
          <w:szCs w:val="24"/>
        </w:rPr>
        <w:t>年以後実施されてきた現行の「再発防止研修」</w:t>
      </w:r>
      <w:r w:rsidR="004D11FF" w:rsidRPr="00F11CED">
        <w:rPr>
          <w:rFonts w:ascii="Century" w:eastAsia="ＭＳ 明朝" w:hAnsi="Century" w:cs="ＭＳ 明朝" w:hint="eastAsia"/>
          <w:sz w:val="24"/>
          <w:szCs w:val="24"/>
        </w:rPr>
        <w:t>に比し</w:t>
      </w:r>
      <w:r w:rsidR="00FF5299" w:rsidRPr="00F11CED">
        <w:rPr>
          <w:rFonts w:ascii="Century" w:eastAsia="ＭＳ 明朝" w:hAnsi="Century" w:cs="ＭＳ 明朝" w:hint="eastAsia"/>
          <w:sz w:val="24"/>
          <w:szCs w:val="24"/>
        </w:rPr>
        <w:t>さらに</w:t>
      </w:r>
      <w:r w:rsidR="004D11FF" w:rsidRPr="00F11CED">
        <w:rPr>
          <w:rFonts w:ascii="Century" w:eastAsia="ＭＳ 明朝" w:hAnsi="Century" w:cs="ＭＳ 明朝" w:hint="eastAsia"/>
          <w:sz w:val="24"/>
          <w:szCs w:val="24"/>
        </w:rPr>
        <w:t>不当であり、到底</w:t>
      </w:r>
      <w:r w:rsidR="00A17339" w:rsidRPr="00F11CED">
        <w:rPr>
          <w:rFonts w:ascii="Century" w:eastAsia="ＭＳ 明朝" w:hAnsi="Century" w:cs="ＭＳ 明朝" w:hint="eastAsia"/>
          <w:sz w:val="24"/>
          <w:szCs w:val="24"/>
        </w:rPr>
        <w:t>容認</w:t>
      </w:r>
      <w:r w:rsidR="00B16A55" w:rsidRPr="00F11CED">
        <w:rPr>
          <w:rFonts w:ascii="Century" w:eastAsia="ＭＳ 明朝" w:hAnsi="Century" w:cs="ＭＳ 明朝" w:hint="eastAsia"/>
          <w:sz w:val="24"/>
          <w:szCs w:val="24"/>
        </w:rPr>
        <w:t>し難い</w:t>
      </w:r>
      <w:r w:rsidR="00FF5299" w:rsidRPr="00F11CED">
        <w:rPr>
          <w:rFonts w:ascii="Century" w:eastAsia="ＭＳ 明朝" w:hAnsi="Century" w:cs="ＭＳ 明朝" w:hint="eastAsia"/>
          <w:sz w:val="24"/>
          <w:szCs w:val="24"/>
        </w:rPr>
        <w:t>。既に田中さんより</w:t>
      </w:r>
      <w:r w:rsidR="001432C8" w:rsidRPr="00F11CED">
        <w:rPr>
          <w:rFonts w:ascii="Century" w:eastAsia="ＭＳ 明朝" w:hAnsi="Century" w:cs="ＭＳ 明朝" w:hint="eastAsia"/>
          <w:sz w:val="24"/>
          <w:szCs w:val="24"/>
        </w:rPr>
        <w:t>6</w:t>
      </w:r>
      <w:r w:rsidR="001432C8" w:rsidRPr="00F11CED">
        <w:rPr>
          <w:rFonts w:ascii="Century" w:eastAsia="ＭＳ 明朝" w:hAnsi="Century" w:cs="ＭＳ 明朝" w:hint="eastAsia"/>
          <w:sz w:val="24"/>
          <w:szCs w:val="24"/>
        </w:rPr>
        <w:t>月</w:t>
      </w:r>
      <w:r w:rsidR="001432C8" w:rsidRPr="00F11CED">
        <w:rPr>
          <w:rFonts w:ascii="Century" w:eastAsia="ＭＳ 明朝" w:hAnsi="Century" w:cs="ＭＳ 明朝" w:hint="eastAsia"/>
          <w:sz w:val="24"/>
          <w:szCs w:val="24"/>
        </w:rPr>
        <w:t>10</w:t>
      </w:r>
      <w:r w:rsidR="001432C8" w:rsidRPr="00F11CED">
        <w:rPr>
          <w:rFonts w:ascii="Century" w:eastAsia="ＭＳ 明朝" w:hAnsi="Century" w:cs="ＭＳ 明朝" w:hint="eastAsia"/>
          <w:sz w:val="24"/>
          <w:szCs w:val="24"/>
        </w:rPr>
        <w:t>日付で</w:t>
      </w:r>
      <w:r w:rsidR="00FF5299" w:rsidRPr="00F11CED">
        <w:rPr>
          <w:rFonts w:ascii="Century" w:eastAsia="ＭＳ 明朝" w:hAnsi="Century" w:cs="ＭＳ 明朝" w:hint="eastAsia"/>
          <w:sz w:val="24"/>
          <w:szCs w:val="24"/>
        </w:rPr>
        <w:t>、校長を通じて研修センター所長宛てに、研修時</w:t>
      </w:r>
      <w:r w:rsidR="001432C8" w:rsidRPr="00F11CED">
        <w:rPr>
          <w:rFonts w:ascii="Century" w:eastAsia="ＭＳ 明朝" w:hAnsi="Century" w:cs="ＭＳ 明朝" w:hint="eastAsia"/>
          <w:sz w:val="24"/>
          <w:szCs w:val="24"/>
        </w:rPr>
        <w:t>間</w:t>
      </w:r>
      <w:r w:rsidR="00FF5299" w:rsidRPr="00F11CED">
        <w:rPr>
          <w:rFonts w:ascii="Century" w:eastAsia="ＭＳ 明朝" w:hAnsi="Century" w:cs="ＭＳ 明朝" w:hint="eastAsia"/>
          <w:sz w:val="24"/>
          <w:szCs w:val="24"/>
        </w:rPr>
        <w:t>、場所</w:t>
      </w:r>
      <w:r w:rsidR="001432C8" w:rsidRPr="00F11CED">
        <w:rPr>
          <w:rFonts w:ascii="Century" w:eastAsia="ＭＳ 明朝" w:hAnsi="Century" w:cs="ＭＳ 明朝" w:hint="eastAsia"/>
          <w:sz w:val="24"/>
          <w:szCs w:val="24"/>
        </w:rPr>
        <w:t>等の変更の要望書が提出されており、</w:t>
      </w:r>
      <w:r w:rsidR="00D86018" w:rsidRPr="00F11CED">
        <w:rPr>
          <w:rFonts w:ascii="Century" w:eastAsia="ＭＳ 明朝" w:hAnsi="Century" w:cs="ＭＳ 明朝" w:hint="eastAsia"/>
          <w:sz w:val="24"/>
          <w:szCs w:val="24"/>
        </w:rPr>
        <w:t>都教委及び</w:t>
      </w:r>
      <w:r w:rsidR="001432C8" w:rsidRPr="00F11CED">
        <w:rPr>
          <w:rFonts w:ascii="Century" w:eastAsia="ＭＳ 明朝" w:hAnsi="Century" w:cs="ＭＳ 明朝" w:hint="eastAsia"/>
          <w:sz w:val="24"/>
          <w:szCs w:val="24"/>
        </w:rPr>
        <w:t>研修センターとして田中さんの要望書及び当会の</w:t>
      </w:r>
      <w:r w:rsidR="00FC59B1" w:rsidRPr="00F11CED">
        <w:rPr>
          <w:rFonts w:ascii="Century" w:eastAsia="ＭＳ 明朝" w:hAnsi="Century" w:cs="ＭＳ 明朝" w:hint="eastAsia"/>
          <w:sz w:val="24"/>
          <w:szCs w:val="24"/>
        </w:rPr>
        <w:t>この</w:t>
      </w:r>
      <w:r w:rsidR="001432C8" w:rsidRPr="00F11CED">
        <w:rPr>
          <w:rFonts w:ascii="Century" w:eastAsia="ＭＳ 明朝" w:hAnsi="Century" w:cs="ＭＳ 明朝" w:hint="eastAsia"/>
          <w:sz w:val="24"/>
          <w:szCs w:val="24"/>
        </w:rPr>
        <w:t>申し入れに対し真摯かつ早急に</w:t>
      </w:r>
      <w:r w:rsidR="00D86018" w:rsidRPr="00F11CED">
        <w:rPr>
          <w:rFonts w:ascii="Century" w:eastAsia="ＭＳ 明朝" w:hAnsi="Century" w:cs="ＭＳ 明朝" w:hint="eastAsia"/>
          <w:sz w:val="24"/>
          <w:szCs w:val="24"/>
        </w:rPr>
        <w:t>検討し</w:t>
      </w:r>
      <w:r w:rsidR="001432C8" w:rsidRPr="00F11CED">
        <w:rPr>
          <w:rFonts w:ascii="Century" w:eastAsia="ＭＳ 明朝" w:hAnsi="Century" w:cs="ＭＳ 明朝" w:hint="eastAsia"/>
          <w:sz w:val="24"/>
          <w:szCs w:val="24"/>
        </w:rPr>
        <w:t>、回答することを求</w:t>
      </w:r>
      <w:r w:rsidR="00274B3E" w:rsidRPr="00F11CED">
        <w:rPr>
          <w:rFonts w:ascii="Century" w:eastAsia="ＭＳ 明朝" w:hAnsi="Century" w:cs="ＭＳ 明朝" w:hint="eastAsia"/>
          <w:sz w:val="24"/>
          <w:szCs w:val="24"/>
        </w:rPr>
        <w:t>める</w:t>
      </w:r>
      <w:r w:rsidR="001432C8" w:rsidRPr="00F11CED">
        <w:rPr>
          <w:rFonts w:ascii="Century" w:eastAsia="ＭＳ 明朝" w:hAnsi="Century" w:cs="ＭＳ 明朝" w:hint="eastAsia"/>
          <w:sz w:val="24"/>
          <w:szCs w:val="24"/>
        </w:rPr>
        <w:t>。</w:t>
      </w:r>
    </w:p>
    <w:p w14:paraId="42140340" w14:textId="14CD8120" w:rsidR="00FF5299" w:rsidRPr="00F11CED" w:rsidRDefault="00FF5299" w:rsidP="00662FB6">
      <w:pPr>
        <w:snapToGrid w:val="0"/>
        <w:ind w:left="227" w:hangingChars="100" w:hanging="227"/>
        <w:rPr>
          <w:rFonts w:ascii="Century" w:eastAsia="ＭＳ 明朝" w:hAnsi="Century" w:cs="ＭＳ 明朝"/>
          <w:sz w:val="24"/>
          <w:szCs w:val="24"/>
        </w:rPr>
      </w:pPr>
      <w:r w:rsidRPr="00F11CED">
        <w:rPr>
          <w:rFonts w:ascii="Century" w:eastAsia="ＭＳ 明朝" w:hAnsi="Century" w:cs="ＭＳ 明朝" w:hint="eastAsia"/>
          <w:sz w:val="24"/>
          <w:szCs w:val="24"/>
        </w:rPr>
        <w:t xml:space="preserve">　</w:t>
      </w:r>
    </w:p>
    <w:p w14:paraId="18899C70" w14:textId="5D3AF015" w:rsidR="00297B8C" w:rsidRPr="00F11CED" w:rsidRDefault="001432C8" w:rsidP="00B16A55">
      <w:pPr>
        <w:snapToGrid w:val="0"/>
        <w:ind w:left="227" w:hangingChars="100" w:hanging="227"/>
        <w:rPr>
          <w:rFonts w:ascii="Century" w:eastAsia="ＭＳ 明朝" w:hAnsi="Century" w:cs="ＭＳ 明朝"/>
          <w:sz w:val="24"/>
          <w:szCs w:val="24"/>
        </w:rPr>
      </w:pPr>
      <w:r w:rsidRPr="00F11CED">
        <w:rPr>
          <w:rFonts w:ascii="Century" w:eastAsia="ＭＳ 明朝" w:hAnsi="Century" w:cs="ＭＳ 明朝" w:hint="eastAsia"/>
          <w:sz w:val="24"/>
          <w:szCs w:val="24"/>
        </w:rPr>
        <w:t>２．そもそも「再発防止研修」は、</w:t>
      </w:r>
      <w:r w:rsidRPr="00F11CED">
        <w:rPr>
          <w:rFonts w:ascii="Century" w:eastAsia="ＭＳ 明朝" w:hAnsi="Century" w:cs="ＭＳ 明朝" w:hint="eastAsia"/>
          <w:sz w:val="24"/>
          <w:szCs w:val="24"/>
        </w:rPr>
        <w:t>10</w:t>
      </w:r>
      <w:r w:rsidRPr="00F11CED">
        <w:rPr>
          <w:rFonts w:ascii="Century" w:eastAsia="ＭＳ 明朝" w:hAnsi="Century" w:cs="ＭＳ 明朝" w:hint="eastAsia"/>
          <w:sz w:val="24"/>
          <w:szCs w:val="24"/>
        </w:rPr>
        <w:t>・</w:t>
      </w:r>
      <w:r w:rsidRPr="00F11CED">
        <w:rPr>
          <w:rFonts w:ascii="Century" w:eastAsia="ＭＳ 明朝" w:hAnsi="Century" w:cs="ＭＳ 明朝" w:hint="eastAsia"/>
          <w:sz w:val="24"/>
          <w:szCs w:val="24"/>
        </w:rPr>
        <w:t>23</w:t>
      </w:r>
      <w:r w:rsidRPr="00F11CED">
        <w:rPr>
          <w:rFonts w:ascii="Century" w:eastAsia="ＭＳ 明朝" w:hAnsi="Century" w:cs="ＭＳ 明朝" w:hint="eastAsia"/>
          <w:sz w:val="24"/>
          <w:szCs w:val="24"/>
        </w:rPr>
        <w:t>通達とそれに基づく職務命令、それへの違反を理由とした懲戒処分という違憲</w:t>
      </w:r>
      <w:r w:rsidR="00FC59B1" w:rsidRPr="00F11CED">
        <w:rPr>
          <w:rFonts w:ascii="Century" w:eastAsia="ＭＳ 明朝" w:hAnsi="Century" w:cs="ＭＳ 明朝" w:hint="eastAsia"/>
          <w:sz w:val="24"/>
          <w:szCs w:val="24"/>
        </w:rPr>
        <w:t>・</w:t>
      </w:r>
      <w:r w:rsidRPr="00F11CED">
        <w:rPr>
          <w:rFonts w:ascii="Century" w:eastAsia="ＭＳ 明朝" w:hAnsi="Century" w:cs="ＭＳ 明朝" w:hint="eastAsia"/>
          <w:sz w:val="24"/>
          <w:szCs w:val="24"/>
        </w:rPr>
        <w:t>違法の連鎖ともいうべき</w:t>
      </w:r>
      <w:r w:rsidR="00FC59B1" w:rsidRPr="00F11CED">
        <w:rPr>
          <w:rFonts w:ascii="Century" w:eastAsia="ＭＳ 明朝" w:hAnsi="Century" w:cs="ＭＳ 明朝" w:hint="eastAsia"/>
          <w:sz w:val="24"/>
          <w:szCs w:val="24"/>
        </w:rPr>
        <w:t>処分に</w:t>
      </w:r>
      <w:r w:rsidR="004D11FF" w:rsidRPr="00F11CED">
        <w:rPr>
          <w:rFonts w:ascii="Century" w:eastAsia="ＭＳ 明朝" w:hAnsi="Century" w:cs="ＭＳ 明朝" w:hint="eastAsia"/>
          <w:sz w:val="24"/>
          <w:szCs w:val="24"/>
        </w:rPr>
        <w:t>基づくものであり</w:t>
      </w:r>
      <w:r w:rsidR="00FC59B1" w:rsidRPr="00F11CED">
        <w:rPr>
          <w:rFonts w:ascii="Century" w:eastAsia="ＭＳ 明朝" w:hAnsi="Century" w:cs="ＭＳ 明朝" w:hint="eastAsia"/>
          <w:sz w:val="24"/>
          <w:szCs w:val="24"/>
        </w:rPr>
        <w:t>、研修それ自体がきわめて違憲性・違法性が</w:t>
      </w:r>
      <w:r w:rsidR="00DB6BFC" w:rsidRPr="00F11CED">
        <w:rPr>
          <w:rFonts w:ascii="Century" w:eastAsia="ＭＳ 明朝" w:hAnsi="Century" w:cs="ＭＳ 明朝" w:hint="eastAsia"/>
          <w:sz w:val="24"/>
          <w:szCs w:val="24"/>
        </w:rPr>
        <w:t>強い</w:t>
      </w:r>
      <w:r w:rsidR="00FC59B1" w:rsidRPr="00F11CED">
        <w:rPr>
          <w:rFonts w:ascii="Century" w:eastAsia="ＭＳ 明朝" w:hAnsi="Century" w:cs="ＭＳ 明朝" w:hint="eastAsia"/>
          <w:sz w:val="24"/>
          <w:szCs w:val="24"/>
        </w:rPr>
        <w:t xml:space="preserve">ものである。現に司法は最初の「再発防止研修」直前に「繰り返し同一内容の研修を受けさせ、自己の非を認めさせようとするなど、公務員個人の内心の自由に踏み込み、著しい精神的苦痛を与える程度に至るものであれば、そのような研修や研修命令は合理的に許容されている範囲を超えるものとして違憲違法の問題を生じる可能性があるといわなければならない」（東京地裁民事１９部　</w:t>
      </w:r>
      <w:r w:rsidR="00FC59B1" w:rsidRPr="00F11CED">
        <w:rPr>
          <w:rFonts w:ascii="Century" w:eastAsia="ＭＳ 明朝" w:hAnsi="Century" w:cs="ＭＳ 明朝" w:hint="eastAsia"/>
          <w:sz w:val="24"/>
          <w:szCs w:val="24"/>
        </w:rPr>
        <w:t>2004</w:t>
      </w:r>
      <w:r w:rsidR="00FC59B1" w:rsidRPr="00F11CED">
        <w:rPr>
          <w:rFonts w:ascii="Century" w:eastAsia="ＭＳ 明朝" w:hAnsi="Century" w:cs="ＭＳ 明朝" w:hint="eastAsia"/>
          <w:sz w:val="24"/>
          <w:szCs w:val="24"/>
        </w:rPr>
        <w:t>年</w:t>
      </w:r>
      <w:r w:rsidR="00FC59B1" w:rsidRPr="00F11CED">
        <w:rPr>
          <w:rFonts w:ascii="Century" w:eastAsia="ＭＳ 明朝" w:hAnsi="Century" w:cs="ＭＳ 明朝" w:hint="eastAsia"/>
          <w:sz w:val="24"/>
          <w:szCs w:val="24"/>
        </w:rPr>
        <w:t>7</w:t>
      </w:r>
      <w:r w:rsidR="00FC59B1" w:rsidRPr="00F11CED">
        <w:rPr>
          <w:rFonts w:ascii="Century" w:eastAsia="ＭＳ 明朝" w:hAnsi="Century" w:cs="ＭＳ 明朝" w:hint="eastAsia"/>
          <w:sz w:val="24"/>
          <w:szCs w:val="24"/>
        </w:rPr>
        <w:t>月</w:t>
      </w:r>
      <w:r w:rsidR="00FC59B1" w:rsidRPr="00F11CED">
        <w:rPr>
          <w:rFonts w:ascii="Century" w:eastAsia="ＭＳ 明朝" w:hAnsi="Century" w:cs="ＭＳ 明朝" w:hint="eastAsia"/>
          <w:sz w:val="24"/>
          <w:szCs w:val="24"/>
        </w:rPr>
        <w:t>23</w:t>
      </w:r>
      <w:r w:rsidR="00FC59B1" w:rsidRPr="00F11CED">
        <w:rPr>
          <w:rFonts w:ascii="Century" w:eastAsia="ＭＳ 明朝" w:hAnsi="Century" w:cs="ＭＳ 明朝" w:hint="eastAsia"/>
          <w:sz w:val="24"/>
          <w:szCs w:val="24"/>
        </w:rPr>
        <w:t>日）と決定し、翌年も同趣旨の決定を下している。</w:t>
      </w:r>
    </w:p>
    <w:p w14:paraId="0C2EA286" w14:textId="6E74C172" w:rsidR="00857F8F" w:rsidRPr="00F11CED" w:rsidRDefault="00FC59B1" w:rsidP="00297B8C">
      <w:pPr>
        <w:snapToGrid w:val="0"/>
        <w:ind w:leftChars="100" w:left="197" w:firstLineChars="100" w:firstLine="227"/>
        <w:rPr>
          <w:rFonts w:ascii="Century" w:eastAsia="ＭＳ 明朝" w:hAnsi="Century" w:cs="ＭＳ 明朝"/>
          <w:sz w:val="24"/>
          <w:szCs w:val="24"/>
        </w:rPr>
      </w:pPr>
      <w:r w:rsidRPr="00F11CED">
        <w:rPr>
          <w:rFonts w:ascii="Century" w:eastAsia="ＭＳ 明朝" w:hAnsi="Century" w:cs="ＭＳ 明朝" w:hint="eastAsia"/>
          <w:sz w:val="24"/>
          <w:szCs w:val="24"/>
        </w:rPr>
        <w:t>しかるに都教委は</w:t>
      </w:r>
      <w:r w:rsidR="00713E49" w:rsidRPr="00F11CED">
        <w:rPr>
          <w:rFonts w:ascii="Century" w:eastAsia="ＭＳ 明朝" w:hAnsi="Century" w:cs="ＭＳ 明朝" w:hint="eastAsia"/>
          <w:sz w:val="24"/>
          <w:szCs w:val="24"/>
        </w:rPr>
        <w:t>、</w:t>
      </w:r>
      <w:r w:rsidR="004D11FF" w:rsidRPr="00F11CED">
        <w:rPr>
          <w:rFonts w:ascii="Century" w:eastAsia="ＭＳ 明朝" w:hAnsi="Century" w:cs="ＭＳ 明朝" w:hint="eastAsia"/>
          <w:sz w:val="24"/>
          <w:szCs w:val="24"/>
        </w:rPr>
        <w:t>とりわけ</w:t>
      </w:r>
      <w:r w:rsidR="00A21107" w:rsidRPr="00F11CED">
        <w:rPr>
          <w:rFonts w:ascii="Century" w:eastAsia="ＭＳ 明朝" w:hAnsi="Century" w:cs="ＭＳ 明朝" w:hint="eastAsia"/>
          <w:sz w:val="24"/>
          <w:szCs w:val="24"/>
        </w:rPr>
        <w:t>2012</w:t>
      </w:r>
      <w:r w:rsidR="00A21107" w:rsidRPr="00F11CED">
        <w:rPr>
          <w:rFonts w:ascii="Century" w:eastAsia="ＭＳ 明朝" w:hAnsi="Century" w:cs="ＭＳ 明朝" w:hint="eastAsia"/>
          <w:sz w:val="24"/>
          <w:szCs w:val="24"/>
        </w:rPr>
        <w:t>年度以後、同</w:t>
      </w:r>
      <w:r w:rsidR="006444A6" w:rsidRPr="00F11CED">
        <w:rPr>
          <w:rFonts w:ascii="Century" w:eastAsia="ＭＳ 明朝" w:hAnsi="Century" w:cs="ＭＳ 明朝" w:hint="eastAsia"/>
          <w:sz w:val="24"/>
          <w:szCs w:val="24"/>
        </w:rPr>
        <w:t>年</w:t>
      </w:r>
      <w:r w:rsidR="006444A6" w:rsidRPr="00F11CED">
        <w:rPr>
          <w:rFonts w:ascii="Century" w:eastAsia="ＭＳ 明朝" w:hAnsi="Century" w:cs="ＭＳ 明朝" w:hint="eastAsia"/>
          <w:sz w:val="24"/>
          <w:szCs w:val="24"/>
        </w:rPr>
        <w:t>1</w:t>
      </w:r>
      <w:r w:rsidR="006444A6" w:rsidRPr="00F11CED">
        <w:rPr>
          <w:rFonts w:ascii="Century" w:eastAsia="ＭＳ 明朝" w:hAnsi="Century" w:cs="ＭＳ 明朝" w:hint="eastAsia"/>
          <w:sz w:val="24"/>
          <w:szCs w:val="24"/>
        </w:rPr>
        <w:t>月</w:t>
      </w:r>
      <w:r w:rsidR="006444A6" w:rsidRPr="00F11CED">
        <w:rPr>
          <w:rFonts w:ascii="Century" w:eastAsia="ＭＳ 明朝" w:hAnsi="Century" w:cs="ＭＳ 明朝" w:hint="eastAsia"/>
          <w:sz w:val="24"/>
          <w:szCs w:val="24"/>
        </w:rPr>
        <w:t>16</w:t>
      </w:r>
      <w:r w:rsidR="006444A6" w:rsidRPr="00F11CED">
        <w:rPr>
          <w:rFonts w:ascii="Century" w:eastAsia="ＭＳ 明朝" w:hAnsi="Century" w:cs="ＭＳ 明朝" w:hint="eastAsia"/>
          <w:sz w:val="24"/>
          <w:szCs w:val="24"/>
        </w:rPr>
        <w:t>日の最高裁判決により累積</w:t>
      </w:r>
      <w:r w:rsidR="009E6C16" w:rsidRPr="00F11CED">
        <w:rPr>
          <w:rFonts w:ascii="Century" w:eastAsia="ＭＳ 明朝" w:hAnsi="Century" w:cs="ＭＳ 明朝" w:hint="eastAsia"/>
          <w:sz w:val="24"/>
          <w:szCs w:val="24"/>
        </w:rPr>
        <w:t>加重</w:t>
      </w:r>
      <w:r w:rsidR="006444A6" w:rsidRPr="00F11CED">
        <w:rPr>
          <w:rFonts w:ascii="Century" w:eastAsia="ＭＳ 明朝" w:hAnsi="Century" w:cs="ＭＳ 明朝" w:hint="eastAsia"/>
          <w:sz w:val="24"/>
          <w:szCs w:val="24"/>
        </w:rPr>
        <w:t>処分が不可能となった意趣返しともいうべく</w:t>
      </w:r>
      <w:r w:rsidR="00B16A55" w:rsidRPr="00F11CED">
        <w:rPr>
          <w:rFonts w:ascii="Century" w:eastAsia="ＭＳ 明朝" w:hAnsi="Century" w:cs="ＭＳ 明朝" w:hint="eastAsia"/>
          <w:sz w:val="24"/>
          <w:szCs w:val="24"/>
        </w:rPr>
        <w:t>、</w:t>
      </w:r>
      <w:r w:rsidR="00A21107" w:rsidRPr="00F11CED">
        <w:rPr>
          <w:rFonts w:ascii="Century" w:eastAsia="ＭＳ 明朝" w:hAnsi="Century" w:cs="ＭＳ 明朝" w:hint="eastAsia"/>
          <w:sz w:val="24"/>
          <w:szCs w:val="24"/>
        </w:rPr>
        <w:t>研修内容に</w:t>
      </w:r>
      <w:r w:rsidR="006444A6" w:rsidRPr="00F11CED">
        <w:rPr>
          <w:rFonts w:ascii="Century" w:eastAsia="ＭＳ 明朝" w:hAnsi="Century" w:cs="ＭＳ 明朝" w:hint="eastAsia"/>
          <w:sz w:val="24"/>
          <w:szCs w:val="24"/>
        </w:rPr>
        <w:t>「</w:t>
      </w:r>
      <w:r w:rsidR="00A21107" w:rsidRPr="00F11CED">
        <w:rPr>
          <w:rFonts w:ascii="Century" w:eastAsia="ＭＳ 明朝" w:hAnsi="Century" w:cs="ＭＳ 明朝" w:hint="eastAsia"/>
          <w:sz w:val="24"/>
          <w:szCs w:val="24"/>
        </w:rPr>
        <w:t>教育における</w:t>
      </w:r>
      <w:r w:rsidR="006444A6" w:rsidRPr="00F11CED">
        <w:rPr>
          <w:rFonts w:ascii="Century" w:eastAsia="ＭＳ 明朝" w:hAnsi="Century" w:cs="ＭＳ 明朝" w:hint="eastAsia"/>
          <w:sz w:val="24"/>
          <w:szCs w:val="24"/>
        </w:rPr>
        <w:t>国旗掲揚及び国歌斉唱の意義と教職員の服務について」</w:t>
      </w:r>
      <w:r w:rsidR="00857F8F" w:rsidRPr="00F11CED">
        <w:rPr>
          <w:rFonts w:ascii="Century" w:eastAsia="ＭＳ 明朝" w:hAnsi="Century" w:cs="ＭＳ 明朝" w:hint="eastAsia"/>
          <w:sz w:val="24"/>
          <w:szCs w:val="24"/>
        </w:rPr>
        <w:t>を加え、所属校研修Ⅰ、Ⅱ、センター研修Ⅱと回数も</w:t>
      </w:r>
      <w:r w:rsidR="00297B8C" w:rsidRPr="00F11CED">
        <w:rPr>
          <w:rFonts w:ascii="Century" w:eastAsia="ＭＳ 明朝" w:hAnsi="Century" w:cs="ＭＳ 明朝" w:hint="eastAsia"/>
          <w:sz w:val="24"/>
          <w:szCs w:val="24"/>
        </w:rPr>
        <w:t>増加させ</w:t>
      </w:r>
      <w:r w:rsidR="00857F8F" w:rsidRPr="00F11CED">
        <w:rPr>
          <w:rFonts w:ascii="Century" w:eastAsia="ＭＳ 明朝" w:hAnsi="Century" w:cs="ＭＳ 明朝" w:hint="eastAsia"/>
          <w:sz w:val="24"/>
          <w:szCs w:val="24"/>
        </w:rPr>
        <w:t>、</w:t>
      </w:r>
      <w:r w:rsidR="00D86018" w:rsidRPr="00F11CED">
        <w:rPr>
          <w:rFonts w:ascii="Century" w:eastAsia="ＭＳ 明朝" w:hAnsi="Century" w:cs="ＭＳ 明朝" w:hint="eastAsia"/>
          <w:sz w:val="24"/>
          <w:szCs w:val="24"/>
        </w:rPr>
        <w:t>「受講前報告書</w:t>
      </w:r>
      <w:r w:rsidR="008B6DB3" w:rsidRPr="00F11CED">
        <w:rPr>
          <w:rFonts w:ascii="Century" w:eastAsia="ＭＳ 明朝" w:hAnsi="Century" w:cs="ＭＳ 明朝" w:hint="eastAsia"/>
          <w:sz w:val="24"/>
          <w:szCs w:val="24"/>
        </w:rPr>
        <w:t>」</w:t>
      </w:r>
      <w:r w:rsidR="00D86018" w:rsidRPr="00F11CED">
        <w:rPr>
          <w:rFonts w:ascii="Century" w:eastAsia="ＭＳ 明朝" w:hAnsi="Century" w:cs="ＭＳ 明朝" w:hint="eastAsia"/>
          <w:sz w:val="24"/>
          <w:szCs w:val="24"/>
        </w:rPr>
        <w:t>の作成</w:t>
      </w:r>
      <w:r w:rsidR="008B6DB3" w:rsidRPr="00F11CED">
        <w:rPr>
          <w:rFonts w:ascii="Century" w:eastAsia="ＭＳ 明朝" w:hAnsi="Century" w:cs="ＭＳ 明朝" w:hint="eastAsia"/>
          <w:sz w:val="24"/>
          <w:szCs w:val="24"/>
        </w:rPr>
        <w:t>、</w:t>
      </w:r>
      <w:r w:rsidR="00D86018" w:rsidRPr="00F11CED">
        <w:rPr>
          <w:rFonts w:ascii="Century" w:eastAsia="ＭＳ 明朝" w:hAnsi="Century" w:cs="ＭＳ 明朝" w:hint="eastAsia"/>
          <w:sz w:val="24"/>
          <w:szCs w:val="24"/>
        </w:rPr>
        <w:t>「振り返りシート」</w:t>
      </w:r>
      <w:r w:rsidR="008B6DB3" w:rsidRPr="00F11CED">
        <w:rPr>
          <w:rFonts w:ascii="Century" w:eastAsia="ＭＳ 明朝" w:hAnsi="Century" w:cs="ＭＳ 明朝" w:hint="eastAsia"/>
          <w:sz w:val="24"/>
          <w:szCs w:val="24"/>
        </w:rPr>
        <w:t>の記入</w:t>
      </w:r>
      <w:r w:rsidR="00D86018" w:rsidRPr="00F11CED">
        <w:rPr>
          <w:rFonts w:ascii="Century" w:eastAsia="ＭＳ 明朝" w:hAnsi="Century" w:cs="ＭＳ 明朝" w:hint="eastAsia"/>
          <w:sz w:val="24"/>
          <w:szCs w:val="24"/>
        </w:rPr>
        <w:t>等</w:t>
      </w:r>
      <w:r w:rsidR="00857F8F" w:rsidRPr="00F11CED">
        <w:rPr>
          <w:rFonts w:ascii="Century" w:eastAsia="ＭＳ 明朝" w:hAnsi="Century" w:cs="ＭＳ 明朝" w:hint="eastAsia"/>
          <w:sz w:val="24"/>
          <w:szCs w:val="24"/>
        </w:rPr>
        <w:t>受講者に内心の表白をさせ、「思想転向」を迫るなど、司法判断をも</w:t>
      </w:r>
      <w:r w:rsidR="00297B8C" w:rsidRPr="00F11CED">
        <w:rPr>
          <w:rFonts w:ascii="Century" w:eastAsia="ＭＳ 明朝" w:hAnsi="Century" w:cs="ＭＳ 明朝" w:hint="eastAsia"/>
          <w:sz w:val="24"/>
          <w:szCs w:val="24"/>
        </w:rPr>
        <w:t>ないがしろに</w:t>
      </w:r>
      <w:r w:rsidR="00172F9D" w:rsidRPr="00F11CED">
        <w:rPr>
          <w:rFonts w:ascii="Century" w:eastAsia="ＭＳ 明朝" w:hAnsi="Century" w:cs="ＭＳ 明朝" w:hint="eastAsia"/>
          <w:sz w:val="24"/>
          <w:szCs w:val="24"/>
        </w:rPr>
        <w:t>し</w:t>
      </w:r>
      <w:r w:rsidR="00857F8F" w:rsidRPr="00F11CED">
        <w:rPr>
          <w:rFonts w:ascii="Century" w:eastAsia="ＭＳ 明朝" w:hAnsi="Century" w:cs="ＭＳ 明朝" w:hint="eastAsia"/>
          <w:sz w:val="24"/>
          <w:szCs w:val="24"/>
        </w:rPr>
        <w:t>、「思想・良心の自由」を踏みにじってきた。</w:t>
      </w:r>
    </w:p>
    <w:p w14:paraId="5A4D822C" w14:textId="77777777" w:rsidR="00857F8F" w:rsidRPr="00F11CED" w:rsidRDefault="00857F8F" w:rsidP="00857F8F">
      <w:pPr>
        <w:snapToGrid w:val="0"/>
        <w:rPr>
          <w:rFonts w:ascii="Century" w:eastAsia="ＭＳ 明朝" w:hAnsi="Century" w:cs="ＭＳ 明朝"/>
          <w:sz w:val="24"/>
          <w:szCs w:val="24"/>
        </w:rPr>
      </w:pPr>
    </w:p>
    <w:p w14:paraId="21BC8BA9" w14:textId="39AA8B1F" w:rsidR="00857F8F" w:rsidRPr="00F11CED" w:rsidRDefault="00857F8F" w:rsidP="00857F8F">
      <w:pPr>
        <w:snapToGrid w:val="0"/>
        <w:rPr>
          <w:rFonts w:ascii="Century" w:eastAsia="ＭＳ 明朝" w:hAnsi="Century" w:cs="ＭＳ 明朝"/>
          <w:sz w:val="24"/>
          <w:szCs w:val="24"/>
        </w:rPr>
      </w:pPr>
      <w:r w:rsidRPr="00F11CED">
        <w:rPr>
          <w:rFonts w:ascii="Century" w:eastAsia="ＭＳ 明朝" w:hAnsi="Century" w:cs="ＭＳ 明朝" w:hint="eastAsia"/>
          <w:sz w:val="24"/>
          <w:szCs w:val="24"/>
        </w:rPr>
        <w:t>3</w:t>
      </w:r>
      <w:r w:rsidRPr="00F11CED">
        <w:rPr>
          <w:rFonts w:ascii="Century" w:eastAsia="ＭＳ 明朝" w:hAnsi="Century" w:cs="ＭＳ 明朝" w:hint="eastAsia"/>
          <w:sz w:val="24"/>
          <w:szCs w:val="24"/>
        </w:rPr>
        <w:t>．</w:t>
      </w:r>
      <w:r w:rsidR="00B16A55" w:rsidRPr="00F11CED">
        <w:rPr>
          <w:rFonts w:ascii="Century" w:eastAsia="ＭＳ 明朝" w:hAnsi="Century" w:cs="ＭＳ 明朝" w:hint="eastAsia"/>
          <w:sz w:val="24"/>
          <w:szCs w:val="24"/>
        </w:rPr>
        <w:t>しかも</w:t>
      </w:r>
      <w:r w:rsidRPr="00F11CED">
        <w:rPr>
          <w:rFonts w:ascii="Century" w:eastAsia="ＭＳ 明朝" w:hAnsi="Century" w:cs="ＭＳ 明朝" w:hint="eastAsia"/>
          <w:sz w:val="24"/>
          <w:szCs w:val="24"/>
        </w:rPr>
        <w:t>今回の６／２研修通知は</w:t>
      </w:r>
    </w:p>
    <w:p w14:paraId="1F433B4D" w14:textId="5122A766" w:rsidR="003A2091" w:rsidRPr="00F11CED" w:rsidRDefault="00F06C06" w:rsidP="003A2091">
      <w:pPr>
        <w:snapToGrid w:val="0"/>
        <w:ind w:leftChars="100" w:left="197"/>
        <w:rPr>
          <w:rFonts w:ascii="Century" w:eastAsia="ＭＳ 明朝" w:hAnsi="Century" w:cs="ＭＳ 明朝"/>
          <w:sz w:val="24"/>
          <w:szCs w:val="24"/>
        </w:rPr>
      </w:pPr>
      <w:r w:rsidRPr="00F11CED">
        <w:rPr>
          <w:rFonts w:ascii="Century" w:eastAsia="ＭＳ 明朝" w:hAnsi="Century" w:cs="ＭＳ 明朝" w:hint="eastAsia"/>
          <w:sz w:val="24"/>
          <w:szCs w:val="24"/>
        </w:rPr>
        <w:t>①事前に、授業・行事など小学部</w:t>
      </w:r>
      <w:r w:rsidRPr="00F11CED">
        <w:rPr>
          <w:rFonts w:ascii="Century" w:eastAsia="ＭＳ 明朝" w:hAnsi="Century" w:cs="ＭＳ 明朝" w:hint="eastAsia"/>
          <w:sz w:val="24"/>
          <w:szCs w:val="24"/>
        </w:rPr>
        <w:t>3</w:t>
      </w:r>
      <w:r w:rsidRPr="00F11CED">
        <w:rPr>
          <w:rFonts w:ascii="Century" w:eastAsia="ＭＳ 明朝" w:hAnsi="Century" w:cs="ＭＳ 明朝" w:hint="eastAsia"/>
          <w:sz w:val="24"/>
          <w:szCs w:val="24"/>
        </w:rPr>
        <w:t>年生担任としての田中さんの予定・計画などを聞くこと</w:t>
      </w:r>
      <w:r w:rsidR="00274B3E" w:rsidRPr="00F11CED">
        <w:rPr>
          <w:rFonts w:ascii="Century" w:eastAsia="ＭＳ 明朝" w:hAnsi="Century" w:cs="ＭＳ 明朝" w:hint="eastAsia"/>
          <w:sz w:val="24"/>
          <w:szCs w:val="24"/>
        </w:rPr>
        <w:t>のない突然の変更であり、</w:t>
      </w:r>
      <w:r w:rsidRPr="00F11CED">
        <w:rPr>
          <w:rFonts w:ascii="Century" w:eastAsia="ＭＳ 明朝" w:hAnsi="Century" w:cs="ＭＳ 明朝" w:hint="eastAsia"/>
          <w:sz w:val="24"/>
          <w:szCs w:val="24"/>
        </w:rPr>
        <w:t>②</w:t>
      </w:r>
      <w:r w:rsidR="00857F8F" w:rsidRPr="00F11CED">
        <w:rPr>
          <w:rFonts w:ascii="Century" w:eastAsia="ＭＳ 明朝" w:hAnsi="Century" w:cs="ＭＳ 明朝" w:hint="eastAsia"/>
          <w:sz w:val="24"/>
          <w:szCs w:val="24"/>
          <w:u w:val="single"/>
        </w:rPr>
        <w:t>所属校</w:t>
      </w:r>
      <w:r w:rsidR="00857F8F" w:rsidRPr="00F11CED">
        <w:rPr>
          <w:rFonts w:ascii="Century" w:eastAsia="ＭＳ 明朝" w:hAnsi="Century" w:cs="ＭＳ 明朝" w:hint="eastAsia"/>
          <w:sz w:val="24"/>
          <w:szCs w:val="24"/>
        </w:rPr>
        <w:t>研修にもかかわらず場所</w:t>
      </w:r>
      <w:r w:rsidR="005108EE" w:rsidRPr="00F11CED">
        <w:rPr>
          <w:rFonts w:ascii="Century" w:eastAsia="ＭＳ 明朝" w:hAnsi="Century" w:cs="ＭＳ 明朝" w:hint="eastAsia"/>
          <w:sz w:val="24"/>
          <w:szCs w:val="24"/>
        </w:rPr>
        <w:t>は</w:t>
      </w:r>
      <w:r w:rsidR="00857F8F" w:rsidRPr="00F11CED">
        <w:rPr>
          <w:rFonts w:ascii="Century" w:eastAsia="ＭＳ 明朝" w:hAnsi="Century" w:cs="ＭＳ 明朝" w:hint="eastAsia"/>
          <w:sz w:val="24"/>
          <w:szCs w:val="24"/>
        </w:rPr>
        <w:t>すべて研修センター</w:t>
      </w:r>
      <w:r w:rsidR="00AE0C76" w:rsidRPr="00F11CED">
        <w:rPr>
          <w:rFonts w:ascii="Century" w:eastAsia="ＭＳ 明朝" w:hAnsi="Century" w:cs="ＭＳ 明朝" w:hint="eastAsia"/>
          <w:sz w:val="24"/>
          <w:szCs w:val="24"/>
        </w:rPr>
        <w:t>、時間は</w:t>
      </w:r>
      <w:r w:rsidR="00AE0C76" w:rsidRPr="00F11CED">
        <w:rPr>
          <w:rFonts w:ascii="Century" w:eastAsia="ＭＳ 明朝" w:hAnsi="Century" w:cs="ＭＳ 明朝" w:hint="eastAsia"/>
          <w:sz w:val="24"/>
          <w:szCs w:val="24"/>
        </w:rPr>
        <w:t>10</w:t>
      </w:r>
      <w:r w:rsidR="00AE0C76" w:rsidRPr="00F11CED">
        <w:rPr>
          <w:rFonts w:ascii="Century" w:eastAsia="ＭＳ 明朝" w:hAnsi="Century" w:cs="ＭＳ 明朝" w:hint="eastAsia"/>
          <w:sz w:val="24"/>
          <w:szCs w:val="24"/>
        </w:rPr>
        <w:t>時～</w:t>
      </w:r>
      <w:r w:rsidR="00AE0C76" w:rsidRPr="00F11CED">
        <w:rPr>
          <w:rFonts w:ascii="Century" w:eastAsia="ＭＳ 明朝" w:hAnsi="Century" w:cs="ＭＳ 明朝" w:hint="eastAsia"/>
          <w:sz w:val="24"/>
          <w:szCs w:val="24"/>
        </w:rPr>
        <w:t>11</w:t>
      </w:r>
      <w:r w:rsidR="00AE0C76" w:rsidRPr="00F11CED">
        <w:rPr>
          <w:rFonts w:ascii="Century" w:eastAsia="ＭＳ 明朝" w:hAnsi="Century" w:cs="ＭＳ 明朝" w:hint="eastAsia"/>
          <w:sz w:val="24"/>
          <w:szCs w:val="24"/>
        </w:rPr>
        <w:t>時と指定する</w:t>
      </w:r>
      <w:r w:rsidR="00857F8F" w:rsidRPr="00F11CED">
        <w:rPr>
          <w:rFonts w:ascii="Century" w:eastAsia="ＭＳ 明朝" w:hAnsi="Century" w:cs="ＭＳ 明朝" w:hint="eastAsia"/>
          <w:sz w:val="24"/>
          <w:szCs w:val="24"/>
        </w:rPr>
        <w:t>こと</w:t>
      </w:r>
      <w:r w:rsidR="00274B3E" w:rsidRPr="00F11CED">
        <w:rPr>
          <w:rFonts w:ascii="Century" w:eastAsia="ＭＳ 明朝" w:hAnsi="Century" w:cs="ＭＳ 明朝" w:hint="eastAsia"/>
          <w:sz w:val="24"/>
          <w:szCs w:val="24"/>
        </w:rPr>
        <w:t>で</w:t>
      </w:r>
      <w:r w:rsidR="00857F8F" w:rsidRPr="00F11CED">
        <w:rPr>
          <w:rFonts w:ascii="Century" w:eastAsia="ＭＳ 明朝" w:hAnsi="Century" w:cs="ＭＳ 明朝" w:hint="eastAsia"/>
          <w:sz w:val="24"/>
          <w:szCs w:val="24"/>
        </w:rPr>
        <w:t>、</w:t>
      </w:r>
      <w:r w:rsidR="00274B3E" w:rsidRPr="00F11CED">
        <w:rPr>
          <w:rFonts w:ascii="Century" w:eastAsia="ＭＳ 明朝" w:hAnsi="Century" w:cs="ＭＳ 明朝" w:hint="eastAsia"/>
          <w:sz w:val="24"/>
          <w:szCs w:val="24"/>
        </w:rPr>
        <w:t>6</w:t>
      </w:r>
      <w:r w:rsidR="00274B3E" w:rsidRPr="00F11CED">
        <w:rPr>
          <w:rFonts w:ascii="Century" w:eastAsia="ＭＳ 明朝" w:hAnsi="Century" w:cs="ＭＳ 明朝" w:hint="eastAsia"/>
          <w:sz w:val="24"/>
          <w:szCs w:val="24"/>
        </w:rPr>
        <w:t>月</w:t>
      </w:r>
      <w:r w:rsidR="00274B3E" w:rsidRPr="00F11CED">
        <w:rPr>
          <w:rFonts w:ascii="Century" w:eastAsia="ＭＳ 明朝" w:hAnsi="Century" w:cs="ＭＳ 明朝" w:hint="eastAsia"/>
          <w:sz w:val="24"/>
          <w:szCs w:val="24"/>
        </w:rPr>
        <w:t>15</w:t>
      </w:r>
      <w:r w:rsidR="00274B3E" w:rsidRPr="00F11CED">
        <w:rPr>
          <w:rFonts w:ascii="Century" w:eastAsia="ＭＳ 明朝" w:hAnsi="Century" w:cs="ＭＳ 明朝" w:hint="eastAsia"/>
          <w:sz w:val="24"/>
          <w:szCs w:val="24"/>
        </w:rPr>
        <w:t>日、</w:t>
      </w:r>
      <w:r w:rsidR="00274B3E" w:rsidRPr="00F11CED">
        <w:rPr>
          <w:rFonts w:ascii="Century" w:eastAsia="ＭＳ 明朝" w:hAnsi="Century" w:cs="ＭＳ 明朝" w:hint="eastAsia"/>
          <w:sz w:val="24"/>
          <w:szCs w:val="24"/>
        </w:rPr>
        <w:t>7</w:t>
      </w:r>
      <w:r w:rsidR="00274B3E" w:rsidRPr="00F11CED">
        <w:rPr>
          <w:rFonts w:ascii="Century" w:eastAsia="ＭＳ 明朝" w:hAnsi="Century" w:cs="ＭＳ 明朝" w:hint="eastAsia"/>
          <w:sz w:val="24"/>
          <w:szCs w:val="24"/>
        </w:rPr>
        <w:t>月</w:t>
      </w:r>
      <w:r w:rsidR="00274B3E" w:rsidRPr="00F11CED">
        <w:rPr>
          <w:rFonts w:ascii="Century" w:eastAsia="ＭＳ 明朝" w:hAnsi="Century" w:cs="ＭＳ 明朝" w:hint="eastAsia"/>
          <w:sz w:val="24"/>
          <w:szCs w:val="24"/>
        </w:rPr>
        <w:t>15</w:t>
      </w:r>
      <w:r w:rsidR="00274B3E" w:rsidRPr="00F11CED">
        <w:rPr>
          <w:rFonts w:ascii="Century" w:eastAsia="ＭＳ 明朝" w:hAnsi="Century" w:cs="ＭＳ 明朝" w:hint="eastAsia"/>
          <w:sz w:val="24"/>
          <w:szCs w:val="24"/>
        </w:rPr>
        <w:t>日</w:t>
      </w:r>
      <w:r w:rsidRPr="00F11CED">
        <w:rPr>
          <w:rFonts w:ascii="Century" w:eastAsia="ＭＳ 明朝" w:hAnsi="Century" w:cs="ＭＳ 明朝" w:hint="eastAsia"/>
          <w:sz w:val="24"/>
          <w:szCs w:val="24"/>
        </w:rPr>
        <w:t>午前中の学校での勤務＝子どもたちへの指導を不可能とさせ、③その結果、</w:t>
      </w:r>
      <w:r w:rsidR="00857F8F" w:rsidRPr="00F11CED">
        <w:rPr>
          <w:rFonts w:ascii="Century" w:eastAsia="ＭＳ 明朝" w:hAnsi="Century" w:cs="ＭＳ 明朝" w:hint="eastAsia"/>
          <w:sz w:val="24"/>
          <w:szCs w:val="24"/>
        </w:rPr>
        <w:t>本務である授業・担任の仕事に支障を生じさせ</w:t>
      </w:r>
      <w:r w:rsidRPr="00F11CED">
        <w:rPr>
          <w:rFonts w:ascii="Century" w:eastAsia="ＭＳ 明朝" w:hAnsi="Century" w:cs="ＭＳ 明朝" w:hint="eastAsia"/>
          <w:sz w:val="24"/>
          <w:szCs w:val="24"/>
        </w:rPr>
        <w:t>るなど、</w:t>
      </w:r>
      <w:r w:rsidR="00B16A55" w:rsidRPr="00F11CED">
        <w:rPr>
          <w:rFonts w:ascii="Century" w:eastAsia="ＭＳ 明朝" w:hAnsi="Century" w:cs="ＭＳ 明朝" w:hint="eastAsia"/>
          <w:sz w:val="24"/>
          <w:szCs w:val="24"/>
        </w:rPr>
        <w:t>子どもたちに対する</w:t>
      </w:r>
      <w:r w:rsidRPr="00F11CED">
        <w:rPr>
          <w:rFonts w:ascii="Century" w:eastAsia="ＭＳ 明朝" w:hAnsi="Century" w:cs="ＭＳ 明朝" w:hint="eastAsia"/>
          <w:sz w:val="24"/>
          <w:szCs w:val="24"/>
        </w:rPr>
        <w:t>教育的配慮も、教師としての田中さん</w:t>
      </w:r>
      <w:r w:rsidR="00B16A55" w:rsidRPr="00F11CED">
        <w:rPr>
          <w:rFonts w:ascii="Century" w:eastAsia="ＭＳ 明朝" w:hAnsi="Century" w:cs="ＭＳ 明朝" w:hint="eastAsia"/>
          <w:sz w:val="24"/>
          <w:szCs w:val="24"/>
        </w:rPr>
        <w:t>の人格と職務への尊重も一切欠落した、きわめて権力的</w:t>
      </w:r>
      <w:r w:rsidR="00A21107" w:rsidRPr="00F11CED">
        <w:rPr>
          <w:rFonts w:ascii="Century" w:eastAsia="ＭＳ 明朝" w:hAnsi="Century" w:cs="ＭＳ 明朝" w:hint="eastAsia"/>
          <w:sz w:val="24"/>
          <w:szCs w:val="24"/>
        </w:rPr>
        <w:t>な</w:t>
      </w:r>
      <w:r w:rsidR="00B16A55" w:rsidRPr="00F11CED">
        <w:rPr>
          <w:rFonts w:ascii="Century" w:eastAsia="ＭＳ 明朝" w:hAnsi="Century" w:cs="ＭＳ 明朝" w:hint="eastAsia"/>
          <w:sz w:val="24"/>
          <w:szCs w:val="24"/>
        </w:rPr>
        <w:t>通知といわざるを得ない。また、</w:t>
      </w:r>
      <w:r w:rsidR="00297B8C" w:rsidRPr="00F11CED">
        <w:rPr>
          <w:rFonts w:ascii="Century" w:eastAsia="ＭＳ 明朝" w:hAnsi="Century" w:cs="ＭＳ 明朝" w:hint="eastAsia"/>
          <w:sz w:val="24"/>
          <w:szCs w:val="24"/>
        </w:rPr>
        <w:t>④</w:t>
      </w:r>
      <w:r w:rsidR="00B16A55" w:rsidRPr="00F11CED">
        <w:rPr>
          <w:rFonts w:ascii="Century" w:eastAsia="ＭＳ 明朝" w:hAnsi="Century" w:cs="ＭＳ 明朝" w:hint="eastAsia"/>
          <w:sz w:val="24"/>
          <w:szCs w:val="24"/>
        </w:rPr>
        <w:t>2015</w:t>
      </w:r>
      <w:r w:rsidR="00B16A55" w:rsidRPr="00F11CED">
        <w:rPr>
          <w:rFonts w:ascii="Century" w:eastAsia="ＭＳ 明朝" w:hAnsi="Century" w:cs="ＭＳ 明朝" w:hint="eastAsia"/>
          <w:sz w:val="24"/>
          <w:szCs w:val="24"/>
        </w:rPr>
        <w:t>年度卒業式</w:t>
      </w:r>
      <w:r w:rsidR="003A2091" w:rsidRPr="00F11CED">
        <w:rPr>
          <w:rFonts w:ascii="Century" w:eastAsia="ＭＳ 明朝" w:hAnsi="Century" w:cs="ＭＳ 明朝" w:hint="eastAsia"/>
          <w:sz w:val="24"/>
          <w:szCs w:val="24"/>
        </w:rPr>
        <w:t>での</w:t>
      </w:r>
      <w:r w:rsidR="00B16A55" w:rsidRPr="00F11CED">
        <w:rPr>
          <w:rFonts w:ascii="Century" w:eastAsia="ＭＳ 明朝" w:hAnsi="Century" w:cs="ＭＳ 明朝" w:hint="eastAsia"/>
          <w:sz w:val="24"/>
          <w:szCs w:val="24"/>
        </w:rPr>
        <w:t>不起立による他の被処分者が従来</w:t>
      </w:r>
      <w:r w:rsidR="003A2091" w:rsidRPr="00F11CED">
        <w:rPr>
          <w:rFonts w:ascii="Century" w:eastAsia="ＭＳ 明朝" w:hAnsi="Century" w:cs="ＭＳ 明朝" w:hint="eastAsia"/>
          <w:sz w:val="24"/>
          <w:szCs w:val="24"/>
        </w:rPr>
        <w:t>通り</w:t>
      </w:r>
      <w:r w:rsidR="00B16A55" w:rsidRPr="00F11CED">
        <w:rPr>
          <w:rFonts w:ascii="Century" w:eastAsia="ＭＳ 明朝" w:hAnsi="Century" w:cs="ＭＳ 明朝" w:hint="eastAsia"/>
          <w:sz w:val="24"/>
          <w:szCs w:val="24"/>
        </w:rPr>
        <w:t>所属校</w:t>
      </w:r>
      <w:r w:rsidR="003A2091" w:rsidRPr="00F11CED">
        <w:rPr>
          <w:rFonts w:ascii="Century" w:eastAsia="ＭＳ 明朝" w:hAnsi="Century" w:cs="ＭＳ 明朝" w:hint="eastAsia"/>
          <w:sz w:val="24"/>
          <w:szCs w:val="24"/>
        </w:rPr>
        <w:t>で</w:t>
      </w:r>
      <w:r w:rsidR="00B16A55" w:rsidRPr="00F11CED">
        <w:rPr>
          <w:rFonts w:ascii="Century" w:eastAsia="ＭＳ 明朝" w:hAnsi="Century" w:cs="ＭＳ 明朝" w:hint="eastAsia"/>
          <w:sz w:val="24"/>
          <w:szCs w:val="24"/>
        </w:rPr>
        <w:t>所属校</w:t>
      </w:r>
      <w:r w:rsidR="003A2091" w:rsidRPr="00F11CED">
        <w:rPr>
          <w:rFonts w:ascii="Century" w:eastAsia="ＭＳ 明朝" w:hAnsi="Century" w:cs="ＭＳ 明朝" w:hint="eastAsia"/>
          <w:sz w:val="24"/>
          <w:szCs w:val="24"/>
        </w:rPr>
        <w:t>研修を行っている</w:t>
      </w:r>
      <w:r w:rsidR="00B16A55" w:rsidRPr="00F11CED">
        <w:rPr>
          <w:rFonts w:ascii="Century" w:eastAsia="ＭＳ 明朝" w:hAnsi="Century" w:cs="ＭＳ 明朝" w:hint="eastAsia"/>
          <w:sz w:val="24"/>
          <w:szCs w:val="24"/>
        </w:rPr>
        <w:t>にもかかわらず、田中さんだけを毎回研修センターに呼びつけるなど個人を標的と</w:t>
      </w:r>
      <w:r w:rsidR="00297B8C" w:rsidRPr="00F11CED">
        <w:rPr>
          <w:rFonts w:ascii="Century" w:eastAsia="ＭＳ 明朝" w:hAnsi="Century" w:cs="ＭＳ 明朝" w:hint="eastAsia"/>
          <w:sz w:val="24"/>
          <w:szCs w:val="24"/>
        </w:rPr>
        <w:t>する</w:t>
      </w:r>
      <w:r w:rsidR="00B16A55" w:rsidRPr="00F11CED">
        <w:rPr>
          <w:rFonts w:ascii="Century" w:eastAsia="ＭＳ 明朝" w:hAnsi="Century" w:cs="ＭＳ 明朝" w:hint="eastAsia"/>
          <w:sz w:val="24"/>
          <w:szCs w:val="24"/>
        </w:rPr>
        <w:t>「研修」に名を借りた</w:t>
      </w:r>
      <w:r w:rsidR="004D11FF" w:rsidRPr="00F11CED">
        <w:rPr>
          <w:rFonts w:ascii="Century" w:eastAsia="ＭＳ 明朝" w:hAnsi="Century" w:cs="ＭＳ 明朝" w:hint="eastAsia"/>
          <w:sz w:val="24"/>
          <w:szCs w:val="24"/>
        </w:rPr>
        <w:t>威嚇</w:t>
      </w:r>
      <w:r w:rsidR="00274B3E" w:rsidRPr="00F11CED">
        <w:rPr>
          <w:rFonts w:ascii="Century" w:eastAsia="ＭＳ 明朝" w:hAnsi="Century" w:cs="ＭＳ 明朝" w:hint="eastAsia"/>
          <w:sz w:val="24"/>
          <w:szCs w:val="24"/>
        </w:rPr>
        <w:t>、</w:t>
      </w:r>
      <w:r w:rsidR="003A2091" w:rsidRPr="00F11CED">
        <w:rPr>
          <w:rFonts w:ascii="Century" w:eastAsia="ＭＳ 明朝" w:hAnsi="Century" w:cs="ＭＳ 明朝" w:hint="eastAsia"/>
          <w:sz w:val="24"/>
          <w:szCs w:val="24"/>
        </w:rPr>
        <w:t>弾圧と判断せざるを得ない。</w:t>
      </w:r>
    </w:p>
    <w:p w14:paraId="01358B81" w14:textId="77777777" w:rsidR="00297B8C" w:rsidRPr="00F11CED" w:rsidRDefault="00297B8C" w:rsidP="003A2091">
      <w:pPr>
        <w:snapToGrid w:val="0"/>
        <w:ind w:left="227" w:hangingChars="100" w:hanging="227"/>
        <w:rPr>
          <w:rFonts w:ascii="Century" w:eastAsia="ＭＳ 明朝" w:hAnsi="Century" w:cs="ＭＳ 明朝"/>
          <w:sz w:val="24"/>
          <w:szCs w:val="24"/>
        </w:rPr>
      </w:pPr>
    </w:p>
    <w:p w14:paraId="0FD915AD" w14:textId="10CCEB28" w:rsidR="00274B3E" w:rsidRPr="00F11CED" w:rsidRDefault="003A2091" w:rsidP="003A2091">
      <w:pPr>
        <w:snapToGrid w:val="0"/>
        <w:ind w:left="227" w:hangingChars="100" w:hanging="227"/>
        <w:rPr>
          <w:rFonts w:ascii="Century" w:eastAsia="ＭＳ 明朝" w:hAnsi="Century" w:cs="ＭＳ 明朝"/>
          <w:sz w:val="24"/>
          <w:szCs w:val="24"/>
        </w:rPr>
      </w:pPr>
      <w:r w:rsidRPr="00F11CED">
        <w:rPr>
          <w:rFonts w:ascii="Century" w:eastAsia="ＭＳ 明朝" w:hAnsi="Century" w:cs="ＭＳ 明朝" w:hint="eastAsia"/>
          <w:sz w:val="24"/>
          <w:szCs w:val="24"/>
        </w:rPr>
        <w:t>４．</w:t>
      </w:r>
      <w:r w:rsidR="00AE0C76" w:rsidRPr="00F11CED">
        <w:rPr>
          <w:rFonts w:ascii="Century" w:eastAsia="ＭＳ 明朝" w:hAnsi="Century" w:cs="ＭＳ 明朝" w:hint="eastAsia"/>
          <w:sz w:val="24"/>
          <w:szCs w:val="24"/>
        </w:rPr>
        <w:t>学校教育法</w:t>
      </w:r>
      <w:r w:rsidR="00274B3E" w:rsidRPr="00F11CED">
        <w:rPr>
          <w:rFonts w:ascii="Century" w:eastAsia="ＭＳ 明朝" w:hAnsi="Century" w:cs="ＭＳ 明朝" w:hint="eastAsia"/>
          <w:sz w:val="24"/>
          <w:szCs w:val="24"/>
        </w:rPr>
        <w:t>が</w:t>
      </w:r>
      <w:r w:rsidR="00AE0C76" w:rsidRPr="00F11CED">
        <w:rPr>
          <w:rFonts w:ascii="Century" w:eastAsia="ＭＳ 明朝" w:hAnsi="Century" w:cs="ＭＳ 明朝" w:hint="eastAsia"/>
          <w:sz w:val="24"/>
          <w:szCs w:val="24"/>
        </w:rPr>
        <w:t>「教諭は児童の教育をつかさどる」（</w:t>
      </w:r>
      <w:r w:rsidR="00AE0C76" w:rsidRPr="00F11CED">
        <w:rPr>
          <w:rFonts w:ascii="Century" w:eastAsia="ＭＳ 明朝" w:hAnsi="Century" w:cs="ＭＳ 明朝" w:hint="eastAsia"/>
          <w:sz w:val="24"/>
          <w:szCs w:val="24"/>
        </w:rPr>
        <w:t>37</w:t>
      </w:r>
      <w:r w:rsidR="00AE0C76" w:rsidRPr="00F11CED">
        <w:rPr>
          <w:rFonts w:ascii="Century" w:eastAsia="ＭＳ 明朝" w:hAnsi="Century" w:cs="ＭＳ 明朝" w:hint="eastAsia"/>
          <w:sz w:val="24"/>
          <w:szCs w:val="24"/>
        </w:rPr>
        <w:t>条</w:t>
      </w:r>
      <w:r w:rsidR="00AE0C76" w:rsidRPr="00F11CED">
        <w:rPr>
          <w:rFonts w:ascii="Century" w:eastAsia="ＭＳ 明朝" w:hAnsi="Century" w:cs="ＭＳ 明朝" w:hint="eastAsia"/>
          <w:sz w:val="24"/>
          <w:szCs w:val="24"/>
        </w:rPr>
        <w:t>11</w:t>
      </w:r>
      <w:r w:rsidR="00AE0C76" w:rsidRPr="00F11CED">
        <w:rPr>
          <w:rFonts w:ascii="Century" w:eastAsia="ＭＳ 明朝" w:hAnsi="Century" w:cs="ＭＳ 明朝" w:hint="eastAsia"/>
          <w:sz w:val="24"/>
          <w:szCs w:val="24"/>
        </w:rPr>
        <w:t>項）</w:t>
      </w:r>
      <w:r w:rsidR="00274B3E" w:rsidRPr="00F11CED">
        <w:rPr>
          <w:rFonts w:ascii="Century" w:eastAsia="ＭＳ 明朝" w:hAnsi="Century" w:cs="ＭＳ 明朝" w:hint="eastAsia"/>
          <w:sz w:val="24"/>
          <w:szCs w:val="24"/>
        </w:rPr>
        <w:t>とし</w:t>
      </w:r>
      <w:r w:rsidR="00AE0C76" w:rsidRPr="00F11CED">
        <w:rPr>
          <w:rFonts w:ascii="Century" w:eastAsia="ＭＳ 明朝" w:hAnsi="Century" w:cs="ＭＳ 明朝" w:hint="eastAsia"/>
          <w:sz w:val="24"/>
          <w:szCs w:val="24"/>
        </w:rPr>
        <w:t>、教育公務員特例法</w:t>
      </w:r>
      <w:r w:rsidR="00274B3E" w:rsidRPr="00F11CED">
        <w:rPr>
          <w:rFonts w:ascii="Century" w:eastAsia="ＭＳ 明朝" w:hAnsi="Century" w:cs="ＭＳ 明朝" w:hint="eastAsia"/>
          <w:sz w:val="24"/>
          <w:szCs w:val="24"/>
        </w:rPr>
        <w:t>が</w:t>
      </w:r>
      <w:r w:rsidR="00AE0C76" w:rsidRPr="00F11CED">
        <w:rPr>
          <w:rFonts w:ascii="Century" w:eastAsia="ＭＳ 明朝" w:hAnsi="Century" w:cs="ＭＳ 明朝" w:hint="eastAsia"/>
          <w:sz w:val="24"/>
          <w:szCs w:val="24"/>
        </w:rPr>
        <w:t>任命権者に研修条件の整備確立を義務付け（</w:t>
      </w:r>
      <w:r w:rsidR="00AE0C76" w:rsidRPr="00F11CED">
        <w:rPr>
          <w:rFonts w:ascii="Century" w:eastAsia="ＭＳ 明朝" w:hAnsi="Century" w:cs="ＭＳ 明朝" w:hint="eastAsia"/>
          <w:sz w:val="24"/>
          <w:szCs w:val="24"/>
        </w:rPr>
        <w:t>21</w:t>
      </w:r>
      <w:r w:rsidR="00AE0C76" w:rsidRPr="00F11CED">
        <w:rPr>
          <w:rFonts w:ascii="Century" w:eastAsia="ＭＳ 明朝" w:hAnsi="Century" w:cs="ＭＳ 明朝" w:hint="eastAsia"/>
          <w:sz w:val="24"/>
          <w:szCs w:val="24"/>
        </w:rPr>
        <w:t>条</w:t>
      </w:r>
      <w:r w:rsidR="00274B3E" w:rsidRPr="00F11CED">
        <w:rPr>
          <w:rFonts w:ascii="Century" w:eastAsia="ＭＳ 明朝" w:hAnsi="Century" w:cs="ＭＳ 明朝" w:hint="eastAsia"/>
          <w:sz w:val="24"/>
          <w:szCs w:val="24"/>
        </w:rPr>
        <w:t>２</w:t>
      </w:r>
      <w:r w:rsidR="00AE0C76" w:rsidRPr="00F11CED">
        <w:rPr>
          <w:rFonts w:ascii="Century" w:eastAsia="ＭＳ 明朝" w:hAnsi="Century" w:cs="ＭＳ 明朝" w:hint="eastAsia"/>
          <w:sz w:val="24"/>
          <w:szCs w:val="24"/>
        </w:rPr>
        <w:t>項）、「教員は</w:t>
      </w:r>
      <w:r w:rsidR="008B6DB3" w:rsidRPr="00F11CED">
        <w:rPr>
          <w:rFonts w:ascii="Century" w:eastAsia="ＭＳ 明朝" w:hAnsi="Century" w:cs="ＭＳ 明朝" w:hint="eastAsia"/>
          <w:sz w:val="24"/>
          <w:szCs w:val="24"/>
        </w:rPr>
        <w:t>、</w:t>
      </w:r>
      <w:r w:rsidR="00AE0C76" w:rsidRPr="00F11CED">
        <w:rPr>
          <w:rFonts w:ascii="Century" w:eastAsia="ＭＳ 明朝" w:hAnsi="Century" w:cs="ＭＳ 明朝" w:hint="eastAsia"/>
          <w:sz w:val="24"/>
          <w:szCs w:val="24"/>
        </w:rPr>
        <w:t>授業に支障のない限り…勤務場所を離れて研修を行うことが出来る」（</w:t>
      </w:r>
      <w:r w:rsidR="00AE0C76" w:rsidRPr="00F11CED">
        <w:rPr>
          <w:rFonts w:ascii="Century" w:eastAsia="ＭＳ 明朝" w:hAnsi="Century" w:cs="ＭＳ 明朝" w:hint="eastAsia"/>
          <w:sz w:val="24"/>
          <w:szCs w:val="24"/>
        </w:rPr>
        <w:t>22</w:t>
      </w:r>
      <w:r w:rsidR="00AE0C76" w:rsidRPr="00F11CED">
        <w:rPr>
          <w:rFonts w:ascii="Century" w:eastAsia="ＭＳ 明朝" w:hAnsi="Century" w:cs="ＭＳ 明朝" w:hint="eastAsia"/>
          <w:sz w:val="24"/>
          <w:szCs w:val="24"/>
        </w:rPr>
        <w:t>条</w:t>
      </w:r>
      <w:r w:rsidR="00AE0C76" w:rsidRPr="00F11CED">
        <w:rPr>
          <w:rFonts w:ascii="Century" w:eastAsia="ＭＳ 明朝" w:hAnsi="Century" w:cs="ＭＳ 明朝" w:hint="eastAsia"/>
          <w:sz w:val="24"/>
          <w:szCs w:val="24"/>
        </w:rPr>
        <w:t>2</w:t>
      </w:r>
      <w:r w:rsidR="00AE0C76" w:rsidRPr="00F11CED">
        <w:rPr>
          <w:rFonts w:ascii="Century" w:eastAsia="ＭＳ 明朝" w:hAnsi="Century" w:cs="ＭＳ 明朝" w:hint="eastAsia"/>
          <w:sz w:val="24"/>
          <w:szCs w:val="24"/>
        </w:rPr>
        <w:t>項）と</w:t>
      </w:r>
      <w:r w:rsidR="00274B3E" w:rsidRPr="00F11CED">
        <w:rPr>
          <w:rFonts w:ascii="Century" w:eastAsia="ＭＳ 明朝" w:hAnsi="Century" w:cs="ＭＳ 明朝" w:hint="eastAsia"/>
          <w:sz w:val="24"/>
          <w:szCs w:val="24"/>
        </w:rPr>
        <w:t>する条文</w:t>
      </w:r>
      <w:r w:rsidR="00AE0C76" w:rsidRPr="00F11CED">
        <w:rPr>
          <w:rFonts w:ascii="Century" w:eastAsia="ＭＳ 明朝" w:hAnsi="Century" w:cs="ＭＳ 明朝" w:hint="eastAsia"/>
          <w:sz w:val="24"/>
          <w:szCs w:val="24"/>
        </w:rPr>
        <w:t>を見るまでもなく、教員の本</w:t>
      </w:r>
      <w:r w:rsidR="00AE0C76" w:rsidRPr="00F11CED">
        <w:rPr>
          <w:rFonts w:ascii="Century" w:eastAsia="ＭＳ 明朝" w:hAnsi="Century" w:cs="ＭＳ 明朝" w:hint="eastAsia"/>
          <w:sz w:val="24"/>
          <w:szCs w:val="24"/>
        </w:rPr>
        <w:lastRenderedPageBreak/>
        <w:t>務が</w:t>
      </w:r>
      <w:r w:rsidR="004D11FF" w:rsidRPr="00F11CED">
        <w:rPr>
          <w:rFonts w:ascii="Century" w:eastAsia="ＭＳ 明朝" w:hAnsi="Century" w:cs="ＭＳ 明朝" w:hint="eastAsia"/>
          <w:sz w:val="24"/>
          <w:szCs w:val="24"/>
        </w:rPr>
        <w:t>「</w:t>
      </w:r>
      <w:r w:rsidR="000A6ACF" w:rsidRPr="00F11CED">
        <w:rPr>
          <w:rFonts w:ascii="Century" w:eastAsia="ＭＳ 明朝" w:hAnsi="Century" w:cs="ＭＳ 明朝" w:hint="eastAsia"/>
          <w:sz w:val="24"/>
          <w:szCs w:val="24"/>
        </w:rPr>
        <w:t>児童・生徒</w:t>
      </w:r>
      <w:r w:rsidR="004D11FF" w:rsidRPr="00F11CED">
        <w:rPr>
          <w:rFonts w:ascii="Century" w:eastAsia="ＭＳ 明朝" w:hAnsi="Century" w:cs="ＭＳ 明朝" w:hint="eastAsia"/>
          <w:sz w:val="24"/>
          <w:szCs w:val="24"/>
        </w:rPr>
        <w:t>」</w:t>
      </w:r>
      <w:r w:rsidR="00F9056D" w:rsidRPr="00F11CED">
        <w:rPr>
          <w:rFonts w:ascii="Century" w:eastAsia="ＭＳ 明朝" w:hAnsi="Century" w:cs="ＭＳ 明朝" w:hint="eastAsia"/>
          <w:sz w:val="24"/>
          <w:szCs w:val="24"/>
        </w:rPr>
        <w:t>への指導、</w:t>
      </w:r>
      <w:r w:rsidR="00274B3E" w:rsidRPr="00F11CED">
        <w:rPr>
          <w:rFonts w:ascii="Century" w:eastAsia="ＭＳ 明朝" w:hAnsi="Century" w:cs="ＭＳ 明朝" w:hint="eastAsia"/>
          <w:sz w:val="24"/>
          <w:szCs w:val="24"/>
        </w:rPr>
        <w:t>即ち</w:t>
      </w:r>
      <w:r w:rsidR="000812CB" w:rsidRPr="00F11CED">
        <w:rPr>
          <w:rFonts w:ascii="Century" w:eastAsia="ＭＳ 明朝" w:hAnsi="Century" w:cs="ＭＳ 明朝" w:hint="eastAsia"/>
          <w:sz w:val="24"/>
          <w:szCs w:val="24"/>
        </w:rPr>
        <w:t>学級</w:t>
      </w:r>
      <w:r w:rsidR="00F9056D" w:rsidRPr="00F11CED">
        <w:rPr>
          <w:rFonts w:ascii="Century" w:eastAsia="ＭＳ 明朝" w:hAnsi="Century" w:cs="ＭＳ 明朝" w:hint="eastAsia"/>
          <w:sz w:val="24"/>
          <w:szCs w:val="24"/>
        </w:rPr>
        <w:t>経営や授業にあ</w:t>
      </w:r>
      <w:r w:rsidR="00274B3E" w:rsidRPr="00F11CED">
        <w:rPr>
          <w:rFonts w:ascii="Century" w:eastAsia="ＭＳ 明朝" w:hAnsi="Century" w:cs="ＭＳ 明朝" w:hint="eastAsia"/>
          <w:sz w:val="24"/>
          <w:szCs w:val="24"/>
        </w:rPr>
        <w:t>り、研修は授業に支障がない条件下で行う</w:t>
      </w:r>
      <w:r w:rsidR="00F9056D" w:rsidRPr="00F11CED">
        <w:rPr>
          <w:rFonts w:ascii="Century" w:eastAsia="ＭＳ 明朝" w:hAnsi="Century" w:cs="ＭＳ 明朝" w:hint="eastAsia"/>
          <w:sz w:val="24"/>
          <w:szCs w:val="24"/>
        </w:rPr>
        <w:t>ことは論を俟たない。</w:t>
      </w:r>
    </w:p>
    <w:p w14:paraId="430D2EDF" w14:textId="7349484E" w:rsidR="00AE0C76" w:rsidRPr="00F11CED" w:rsidRDefault="00F9056D" w:rsidP="003A2091">
      <w:pPr>
        <w:snapToGrid w:val="0"/>
        <w:ind w:leftChars="100" w:left="197" w:firstLineChars="100" w:firstLine="227"/>
        <w:rPr>
          <w:rFonts w:ascii="Century" w:eastAsia="ＭＳ 明朝" w:hAnsi="Century" w:cs="ＭＳ 明朝"/>
          <w:sz w:val="24"/>
          <w:szCs w:val="24"/>
        </w:rPr>
      </w:pPr>
      <w:r w:rsidRPr="00F11CED">
        <w:rPr>
          <w:rFonts w:ascii="Century" w:eastAsia="ＭＳ 明朝" w:hAnsi="Century" w:cs="ＭＳ 明朝" w:hint="eastAsia"/>
          <w:sz w:val="24"/>
          <w:szCs w:val="24"/>
        </w:rPr>
        <w:t>都教委は教育条件</w:t>
      </w:r>
      <w:r w:rsidR="00297B8C" w:rsidRPr="00F11CED">
        <w:rPr>
          <w:rFonts w:ascii="Century" w:eastAsia="ＭＳ 明朝" w:hAnsi="Century" w:cs="ＭＳ 明朝" w:hint="eastAsia"/>
          <w:sz w:val="24"/>
          <w:szCs w:val="24"/>
        </w:rPr>
        <w:t>・研修条件</w:t>
      </w:r>
      <w:r w:rsidRPr="00F11CED">
        <w:rPr>
          <w:rFonts w:ascii="Century" w:eastAsia="ＭＳ 明朝" w:hAnsi="Century" w:cs="ＭＳ 明朝" w:hint="eastAsia"/>
          <w:sz w:val="24"/>
          <w:szCs w:val="24"/>
        </w:rPr>
        <w:t>の整備確立という教育行政の本旨に立ち返り、今回の６／２研修通知</w:t>
      </w:r>
      <w:r w:rsidR="00A17339" w:rsidRPr="00F11CED">
        <w:rPr>
          <w:rFonts w:ascii="Century" w:eastAsia="ＭＳ 明朝" w:hAnsi="Century" w:cs="ＭＳ 明朝" w:hint="eastAsia"/>
          <w:sz w:val="24"/>
          <w:szCs w:val="24"/>
        </w:rPr>
        <w:t>を取消し、さらには</w:t>
      </w:r>
      <w:r w:rsidRPr="00F11CED">
        <w:rPr>
          <w:rFonts w:ascii="Century" w:eastAsia="ＭＳ 明朝" w:hAnsi="Century" w:cs="ＭＳ 明朝" w:hint="eastAsia"/>
          <w:sz w:val="24"/>
          <w:szCs w:val="24"/>
        </w:rPr>
        <w:t>再発防止研修全体、</w:t>
      </w:r>
      <w:r w:rsidR="008B6DB3" w:rsidRPr="00F11CED">
        <w:rPr>
          <w:rFonts w:ascii="Century" w:eastAsia="ＭＳ 明朝" w:hAnsi="Century" w:cs="ＭＳ 明朝" w:hint="eastAsia"/>
          <w:sz w:val="24"/>
          <w:szCs w:val="24"/>
        </w:rPr>
        <w:t>そして</w:t>
      </w:r>
      <w:r w:rsidRPr="00F11CED">
        <w:rPr>
          <w:rFonts w:ascii="Century" w:eastAsia="ＭＳ 明朝" w:hAnsi="Century" w:cs="ＭＳ 明朝" w:hint="eastAsia"/>
          <w:sz w:val="24"/>
          <w:szCs w:val="24"/>
        </w:rPr>
        <w:t>10.23</w:t>
      </w:r>
      <w:r w:rsidRPr="00F11CED">
        <w:rPr>
          <w:rFonts w:ascii="Century" w:eastAsia="ＭＳ 明朝" w:hAnsi="Century" w:cs="ＭＳ 明朝" w:hint="eastAsia"/>
          <w:sz w:val="24"/>
          <w:szCs w:val="24"/>
        </w:rPr>
        <w:t>通達について抜本的な見直しをすべきである。</w:t>
      </w:r>
    </w:p>
    <w:p w14:paraId="7A816F76" w14:textId="77777777" w:rsidR="00857F8F" w:rsidRPr="00F11CED" w:rsidRDefault="00857F8F" w:rsidP="00857F8F">
      <w:pPr>
        <w:snapToGrid w:val="0"/>
        <w:rPr>
          <w:rFonts w:ascii="Century" w:eastAsia="ＭＳ 明朝" w:hAnsi="Century" w:cs="ＭＳ 明朝"/>
          <w:sz w:val="24"/>
          <w:szCs w:val="24"/>
        </w:rPr>
      </w:pPr>
    </w:p>
    <w:p w14:paraId="25C5D8C5" w14:textId="79954F4D" w:rsidR="00F9056D" w:rsidRPr="00F11CED" w:rsidRDefault="00F9056D" w:rsidP="00F9056D">
      <w:pPr>
        <w:snapToGrid w:val="0"/>
        <w:ind w:firstLineChars="100" w:firstLine="227"/>
        <w:rPr>
          <w:rFonts w:ascii="Century" w:eastAsia="ＭＳ 明朝" w:hAnsi="Century" w:cs="ＭＳ 明朝"/>
          <w:sz w:val="24"/>
          <w:szCs w:val="24"/>
        </w:rPr>
      </w:pPr>
      <w:r w:rsidRPr="00F11CED">
        <w:rPr>
          <w:rFonts w:ascii="Century" w:eastAsia="ＭＳ 明朝" w:hAnsi="Century" w:cs="ＭＳ 明朝" w:hint="eastAsia"/>
          <w:sz w:val="24"/>
          <w:szCs w:val="24"/>
        </w:rPr>
        <w:t>以上の趣旨から、以下の諸点を申し入れる。</w:t>
      </w:r>
    </w:p>
    <w:p w14:paraId="39457113" w14:textId="77777777" w:rsidR="00A17339" w:rsidRPr="00F11CED" w:rsidRDefault="00A17339" w:rsidP="00F9056D">
      <w:pPr>
        <w:snapToGrid w:val="0"/>
        <w:rPr>
          <w:rFonts w:ascii="Century" w:eastAsia="ＭＳ 明朝" w:hAnsi="Century" w:cs="ＭＳ 明朝"/>
          <w:sz w:val="24"/>
          <w:szCs w:val="24"/>
        </w:rPr>
      </w:pPr>
    </w:p>
    <w:p w14:paraId="3219B1CB" w14:textId="77777777" w:rsidR="00F9056D" w:rsidRPr="00F11CED" w:rsidRDefault="00F9056D" w:rsidP="00F9056D">
      <w:pPr>
        <w:snapToGrid w:val="0"/>
        <w:rPr>
          <w:rFonts w:ascii="Century" w:eastAsia="ＭＳ 明朝" w:hAnsi="Century" w:cs="ＭＳ 明朝"/>
          <w:sz w:val="24"/>
          <w:szCs w:val="24"/>
        </w:rPr>
      </w:pPr>
      <w:r w:rsidRPr="00F11CED">
        <w:rPr>
          <w:rFonts w:ascii="Century" w:eastAsia="ＭＳ 明朝" w:hAnsi="Century" w:cs="ＭＳ 明朝" w:hint="eastAsia"/>
          <w:sz w:val="24"/>
          <w:szCs w:val="24"/>
        </w:rPr>
        <w:t>＜申し入れ事項＞</w:t>
      </w:r>
    </w:p>
    <w:p w14:paraId="076BEDF6" w14:textId="38AC68CF" w:rsidR="008E3CD4" w:rsidRPr="00F11CED" w:rsidRDefault="008E3CD4" w:rsidP="00F9056D">
      <w:pPr>
        <w:snapToGrid w:val="0"/>
        <w:rPr>
          <w:rFonts w:ascii="Century" w:eastAsia="ＭＳ 明朝" w:hAnsi="Century" w:cs="ＭＳ 明朝"/>
          <w:sz w:val="24"/>
          <w:szCs w:val="24"/>
        </w:rPr>
      </w:pPr>
      <w:r w:rsidRPr="00F11CED">
        <w:rPr>
          <w:rFonts w:ascii="Century" w:eastAsia="ＭＳ 明朝" w:hAnsi="Century" w:cs="ＭＳ 明朝" w:hint="eastAsia"/>
          <w:sz w:val="24"/>
          <w:szCs w:val="24"/>
        </w:rPr>
        <w:t>１．</w:t>
      </w:r>
      <w:r w:rsidR="00C20505" w:rsidRPr="00F11CED">
        <w:rPr>
          <w:rFonts w:ascii="Century" w:eastAsia="ＭＳ 明朝" w:hAnsi="Century" w:cs="ＭＳ 明朝" w:hint="eastAsia"/>
          <w:sz w:val="24"/>
          <w:szCs w:val="24"/>
        </w:rPr>
        <w:t>「平成２８年度、服務事故再発防止研修の実施について（通知）」</w:t>
      </w:r>
      <w:r w:rsidRPr="00F11CED">
        <w:rPr>
          <w:rFonts w:ascii="Century" w:eastAsia="ＭＳ 明朝" w:hAnsi="Century" w:cs="ＭＳ 明朝" w:hint="eastAsia"/>
          <w:sz w:val="24"/>
          <w:szCs w:val="24"/>
        </w:rPr>
        <w:t>に関連して</w:t>
      </w:r>
    </w:p>
    <w:p w14:paraId="1878AE5D" w14:textId="5AA59FC5" w:rsidR="000A6ACF" w:rsidRPr="00F11CED" w:rsidRDefault="008E3CD4" w:rsidP="00F9056D">
      <w:pPr>
        <w:snapToGrid w:val="0"/>
        <w:ind w:left="455" w:hangingChars="200" w:hanging="455"/>
        <w:rPr>
          <w:rFonts w:ascii="Century" w:eastAsia="ＭＳ 明朝" w:hAnsi="Century" w:cs="ＭＳ 明朝"/>
          <w:sz w:val="24"/>
          <w:szCs w:val="24"/>
        </w:rPr>
      </w:pPr>
      <w:r w:rsidRPr="00F11CED">
        <w:rPr>
          <w:rFonts w:ascii="Century" w:eastAsia="ＭＳ 明朝" w:hAnsi="Century" w:cs="Times New Roman" w:hint="eastAsia"/>
          <w:sz w:val="24"/>
          <w:szCs w:val="24"/>
        </w:rPr>
        <w:t xml:space="preserve">　①</w:t>
      </w:r>
      <w:r w:rsidR="00713E49" w:rsidRPr="00F11CED">
        <w:rPr>
          <w:rFonts w:ascii="Century" w:eastAsia="ＭＳ 明朝" w:hAnsi="Century" w:cs="Times New Roman" w:hint="eastAsia"/>
          <w:sz w:val="24"/>
          <w:szCs w:val="24"/>
        </w:rPr>
        <w:t>これまでの</w:t>
      </w:r>
      <w:r w:rsidR="004713D5" w:rsidRPr="00F11CED">
        <w:rPr>
          <w:rFonts w:ascii="Century" w:eastAsia="ＭＳ 明朝" w:hAnsi="Century" w:cs="ＭＳ 明朝" w:hint="eastAsia"/>
          <w:sz w:val="24"/>
          <w:szCs w:val="24"/>
        </w:rPr>
        <w:t>再発防止研修そのものが不当極まりないものであるが、今回の研修設定に関しては、</w:t>
      </w:r>
      <w:r w:rsidR="00463545" w:rsidRPr="00F11CED">
        <w:rPr>
          <w:rFonts w:ascii="Century" w:eastAsia="ＭＳ 明朝" w:hAnsi="Century" w:cs="ＭＳ 明朝" w:hint="eastAsia"/>
          <w:sz w:val="24"/>
          <w:szCs w:val="24"/>
        </w:rPr>
        <w:t>従来の</w:t>
      </w:r>
      <w:r w:rsidR="004713D5" w:rsidRPr="00F11CED">
        <w:rPr>
          <w:rFonts w:ascii="Century" w:eastAsia="ＭＳ 明朝" w:hAnsi="Century" w:cs="ＭＳ 明朝" w:hint="eastAsia"/>
          <w:sz w:val="24"/>
          <w:szCs w:val="24"/>
        </w:rPr>
        <w:t>経緯も無視し、田中さんの意向や職務への配慮も一切なされないままに行われたものであり、</w:t>
      </w:r>
      <w:r w:rsidR="004529F4" w:rsidRPr="00F11CED">
        <w:rPr>
          <w:rFonts w:ascii="Century" w:eastAsia="ＭＳ 明朝" w:hAnsi="Century" w:cs="ＭＳ 明朝" w:hint="eastAsia"/>
          <w:sz w:val="24"/>
          <w:szCs w:val="24"/>
        </w:rPr>
        <w:t>一層</w:t>
      </w:r>
      <w:r w:rsidR="004713D5" w:rsidRPr="00F11CED">
        <w:rPr>
          <w:rFonts w:ascii="Century" w:eastAsia="ＭＳ 明朝" w:hAnsi="Century" w:cs="ＭＳ 明朝" w:hint="eastAsia"/>
          <w:sz w:val="24"/>
          <w:szCs w:val="24"/>
        </w:rPr>
        <w:t>不当なものと言わざるを得ない。その意味で、</w:t>
      </w:r>
      <w:r w:rsidR="00F9056D" w:rsidRPr="00F11CED">
        <w:rPr>
          <w:rFonts w:ascii="Century" w:eastAsia="ＭＳ 明朝" w:hAnsi="Century" w:cs="ＭＳ 明朝" w:hint="eastAsia"/>
          <w:sz w:val="24"/>
          <w:szCs w:val="24"/>
        </w:rPr>
        <w:t>６月２日付教職員研修センター所長　伊東哲名</w:t>
      </w:r>
      <w:r w:rsidR="009245F4" w:rsidRPr="00F11CED">
        <w:rPr>
          <w:rFonts w:ascii="Century" w:eastAsia="ＭＳ 明朝" w:hAnsi="Century" w:cs="ＭＳ 明朝" w:hint="eastAsia"/>
          <w:sz w:val="24"/>
          <w:szCs w:val="24"/>
        </w:rPr>
        <w:t>義</w:t>
      </w:r>
      <w:r w:rsidR="00F9056D" w:rsidRPr="00F11CED">
        <w:rPr>
          <w:rFonts w:ascii="Century" w:eastAsia="ＭＳ 明朝" w:hAnsi="Century" w:cs="ＭＳ 明朝" w:hint="eastAsia"/>
          <w:sz w:val="24"/>
          <w:szCs w:val="24"/>
        </w:rPr>
        <w:t>の「平成２８年度、服務事故再発防止研修の実施について（通知）」を取消すこと。</w:t>
      </w:r>
      <w:r w:rsidR="000A6ACF" w:rsidRPr="00F11CED">
        <w:rPr>
          <w:rFonts w:ascii="Century" w:eastAsia="ＭＳ 明朝" w:hAnsi="Century" w:cs="ＭＳ 明朝" w:hint="eastAsia"/>
          <w:sz w:val="24"/>
          <w:szCs w:val="24"/>
        </w:rPr>
        <w:t>また、</w:t>
      </w:r>
      <w:r w:rsidR="00713E49" w:rsidRPr="00F11CED">
        <w:rPr>
          <w:rFonts w:ascii="Century" w:eastAsia="ＭＳ 明朝" w:hAnsi="Century" w:cs="ＭＳ 明朝" w:hint="eastAsia"/>
          <w:sz w:val="24"/>
          <w:szCs w:val="24"/>
        </w:rPr>
        <w:t>同通知を発出した</w:t>
      </w:r>
      <w:r w:rsidR="000A6ACF" w:rsidRPr="00F11CED">
        <w:rPr>
          <w:rFonts w:ascii="Century" w:eastAsia="ＭＳ 明朝" w:hAnsi="Century" w:cs="ＭＳ 明朝" w:hint="eastAsia"/>
          <w:sz w:val="24"/>
          <w:szCs w:val="24"/>
        </w:rPr>
        <w:t>意図・理由について明らかにすること。</w:t>
      </w:r>
    </w:p>
    <w:p w14:paraId="51212286" w14:textId="322FADCB" w:rsidR="00F9056D" w:rsidRPr="00F11CED" w:rsidRDefault="008E3CD4" w:rsidP="008E3CD4">
      <w:pPr>
        <w:snapToGrid w:val="0"/>
        <w:ind w:leftChars="100" w:left="424" w:hangingChars="100" w:hanging="227"/>
        <w:rPr>
          <w:rFonts w:ascii="Century" w:eastAsia="ＭＳ 明朝" w:hAnsi="Century" w:cs="ＭＳ 明朝"/>
          <w:sz w:val="24"/>
          <w:szCs w:val="24"/>
        </w:rPr>
      </w:pPr>
      <w:r w:rsidRPr="00F11CED">
        <w:rPr>
          <w:rFonts w:ascii="Century" w:eastAsia="ＭＳ 明朝" w:hAnsi="Century" w:cs="ＭＳ 明朝" w:hint="eastAsia"/>
          <w:sz w:val="24"/>
          <w:szCs w:val="24"/>
        </w:rPr>
        <w:t>②</w:t>
      </w:r>
      <w:r w:rsidR="00F9056D" w:rsidRPr="00F11CED">
        <w:rPr>
          <w:rFonts w:ascii="Century" w:eastAsia="ＭＳ 明朝" w:hAnsi="Century" w:cs="ＭＳ 明朝" w:hint="eastAsia"/>
          <w:sz w:val="24"/>
          <w:szCs w:val="24"/>
        </w:rPr>
        <w:t>当面</w:t>
      </w:r>
      <w:r w:rsidR="00713E49" w:rsidRPr="00F11CED">
        <w:rPr>
          <w:rFonts w:ascii="Century" w:eastAsia="ＭＳ 明朝" w:hAnsi="Century" w:cs="ＭＳ 明朝" w:hint="eastAsia"/>
          <w:sz w:val="24"/>
          <w:szCs w:val="24"/>
        </w:rPr>
        <w:t>、</w:t>
      </w:r>
      <w:r w:rsidR="00F9056D" w:rsidRPr="00F11CED">
        <w:rPr>
          <w:rFonts w:ascii="Century" w:eastAsia="ＭＳ 明朝" w:hAnsi="Century" w:cs="ＭＳ 明朝" w:hint="eastAsia"/>
          <w:sz w:val="24"/>
          <w:szCs w:val="24"/>
        </w:rPr>
        <w:t>６月</w:t>
      </w:r>
      <w:r w:rsidR="00F9056D" w:rsidRPr="00F11CED">
        <w:rPr>
          <w:rFonts w:ascii="Century" w:eastAsia="ＭＳ 明朝" w:hAnsi="Century" w:cs="ＭＳ 明朝" w:hint="eastAsia"/>
          <w:sz w:val="24"/>
          <w:szCs w:val="24"/>
        </w:rPr>
        <w:t>15</w:t>
      </w:r>
      <w:r w:rsidR="00F9056D" w:rsidRPr="00F11CED">
        <w:rPr>
          <w:rFonts w:ascii="Century" w:eastAsia="ＭＳ 明朝" w:hAnsi="Century" w:cs="ＭＳ 明朝" w:hint="eastAsia"/>
          <w:sz w:val="24"/>
          <w:szCs w:val="24"/>
        </w:rPr>
        <w:t>日に予定されている研修について中止すること。</w:t>
      </w:r>
    </w:p>
    <w:p w14:paraId="5CA03947" w14:textId="4E0780BD" w:rsidR="00F9056D" w:rsidRPr="00F11CED" w:rsidRDefault="008E3CD4" w:rsidP="008E3CD4">
      <w:pPr>
        <w:snapToGrid w:val="0"/>
        <w:ind w:leftChars="100" w:left="424" w:hangingChars="100" w:hanging="227"/>
        <w:rPr>
          <w:rFonts w:ascii="Century" w:eastAsia="ＭＳ 明朝" w:hAnsi="Century" w:cs="ＭＳ 明朝"/>
          <w:sz w:val="24"/>
          <w:szCs w:val="24"/>
        </w:rPr>
      </w:pPr>
      <w:r w:rsidRPr="00F11CED">
        <w:rPr>
          <w:rFonts w:ascii="Century" w:eastAsia="ＭＳ 明朝" w:hAnsi="Century" w:cs="ＭＳ 明朝" w:hint="eastAsia"/>
          <w:sz w:val="24"/>
          <w:szCs w:val="24"/>
        </w:rPr>
        <w:t>③</w:t>
      </w:r>
      <w:r w:rsidR="00DB6BFC" w:rsidRPr="00F11CED">
        <w:rPr>
          <w:rFonts w:ascii="Century" w:eastAsia="ＭＳ 明朝" w:hAnsi="Century" w:cs="ＭＳ 明朝" w:hint="eastAsia"/>
          <w:sz w:val="24"/>
          <w:szCs w:val="24"/>
        </w:rPr>
        <w:t>最低限</w:t>
      </w:r>
      <w:r w:rsidR="005108EE" w:rsidRPr="00F11CED">
        <w:rPr>
          <w:rFonts w:ascii="Century" w:eastAsia="ＭＳ 明朝" w:hAnsi="Century" w:cs="ＭＳ 明朝" w:hint="eastAsia"/>
          <w:sz w:val="24"/>
          <w:szCs w:val="24"/>
        </w:rPr>
        <w:t>、</w:t>
      </w:r>
      <w:r w:rsidR="00F9056D" w:rsidRPr="00F11CED">
        <w:rPr>
          <w:rFonts w:ascii="Century" w:eastAsia="ＭＳ 明朝" w:hAnsi="Century" w:cs="ＭＳ 明朝" w:hint="eastAsia"/>
          <w:sz w:val="24"/>
          <w:szCs w:val="24"/>
        </w:rPr>
        <w:t>田中聡史さんから提出された要望書の要望に沿って、</w:t>
      </w:r>
      <w:r w:rsidR="00C20505" w:rsidRPr="00F11CED">
        <w:rPr>
          <w:rFonts w:ascii="Century" w:eastAsia="ＭＳ 明朝" w:hAnsi="Century" w:cs="ＭＳ 明朝" w:hint="eastAsia"/>
          <w:sz w:val="24"/>
          <w:szCs w:val="24"/>
        </w:rPr>
        <w:t>6</w:t>
      </w:r>
      <w:r w:rsidR="00C20505" w:rsidRPr="00F11CED">
        <w:rPr>
          <w:rFonts w:ascii="Century" w:eastAsia="ＭＳ 明朝" w:hAnsi="Century" w:cs="ＭＳ 明朝" w:hint="eastAsia"/>
          <w:sz w:val="24"/>
          <w:szCs w:val="24"/>
        </w:rPr>
        <w:t>月</w:t>
      </w:r>
      <w:r w:rsidR="00C20505" w:rsidRPr="00F11CED">
        <w:rPr>
          <w:rFonts w:ascii="Century" w:eastAsia="ＭＳ 明朝" w:hAnsi="Century" w:cs="ＭＳ 明朝" w:hint="eastAsia"/>
          <w:sz w:val="24"/>
          <w:szCs w:val="24"/>
        </w:rPr>
        <w:t>15</w:t>
      </w:r>
      <w:r w:rsidR="00C20505" w:rsidRPr="00F11CED">
        <w:rPr>
          <w:rFonts w:ascii="Century" w:eastAsia="ＭＳ 明朝" w:hAnsi="Century" w:cs="ＭＳ 明朝" w:hint="eastAsia"/>
          <w:sz w:val="24"/>
          <w:szCs w:val="24"/>
        </w:rPr>
        <w:t>日及び</w:t>
      </w:r>
      <w:r w:rsidR="00C20505" w:rsidRPr="00F11CED">
        <w:rPr>
          <w:rFonts w:ascii="Century" w:eastAsia="ＭＳ 明朝" w:hAnsi="Century" w:cs="ＭＳ 明朝" w:hint="eastAsia"/>
          <w:sz w:val="24"/>
          <w:szCs w:val="24"/>
        </w:rPr>
        <w:t>7</w:t>
      </w:r>
      <w:r w:rsidR="00C20505" w:rsidRPr="00F11CED">
        <w:rPr>
          <w:rFonts w:ascii="Century" w:eastAsia="ＭＳ 明朝" w:hAnsi="Century" w:cs="ＭＳ 明朝" w:hint="eastAsia"/>
          <w:sz w:val="24"/>
          <w:szCs w:val="24"/>
        </w:rPr>
        <w:t>月</w:t>
      </w:r>
      <w:r w:rsidR="00C20505" w:rsidRPr="00F11CED">
        <w:rPr>
          <w:rFonts w:ascii="Century" w:eastAsia="ＭＳ 明朝" w:hAnsi="Century" w:cs="ＭＳ 明朝" w:hint="eastAsia"/>
          <w:sz w:val="24"/>
          <w:szCs w:val="24"/>
        </w:rPr>
        <w:t>15</w:t>
      </w:r>
      <w:r w:rsidR="00C20505" w:rsidRPr="00F11CED">
        <w:rPr>
          <w:rFonts w:ascii="Century" w:eastAsia="ＭＳ 明朝" w:hAnsi="Century" w:cs="ＭＳ 明朝" w:hint="eastAsia"/>
          <w:sz w:val="24"/>
          <w:szCs w:val="24"/>
        </w:rPr>
        <w:t>日の研修について</w:t>
      </w:r>
      <w:r w:rsidR="00F9056D" w:rsidRPr="00F11CED">
        <w:rPr>
          <w:rFonts w:ascii="Century" w:eastAsia="ＭＳ 明朝" w:hAnsi="Century" w:cs="ＭＳ 明朝" w:hint="eastAsia"/>
          <w:sz w:val="24"/>
          <w:szCs w:val="24"/>
        </w:rPr>
        <w:t>研修場所を石神井特別支援</w:t>
      </w:r>
      <w:r w:rsidR="00C20505" w:rsidRPr="00F11CED">
        <w:rPr>
          <w:rFonts w:ascii="Century" w:eastAsia="ＭＳ 明朝" w:hAnsi="Century" w:cs="ＭＳ 明朝" w:hint="eastAsia"/>
          <w:sz w:val="24"/>
          <w:szCs w:val="24"/>
        </w:rPr>
        <w:t>学校</w:t>
      </w:r>
      <w:r w:rsidR="00F9056D" w:rsidRPr="00F11CED">
        <w:rPr>
          <w:rFonts w:ascii="Century" w:eastAsia="ＭＳ 明朝" w:hAnsi="Century" w:cs="ＭＳ 明朝" w:hint="eastAsia"/>
          <w:sz w:val="24"/>
          <w:szCs w:val="24"/>
        </w:rPr>
        <w:t>、</w:t>
      </w:r>
      <w:r w:rsidR="005108EE" w:rsidRPr="00F11CED">
        <w:rPr>
          <w:rFonts w:ascii="Century" w:eastAsia="ＭＳ 明朝" w:hAnsi="Century" w:cs="ＭＳ 明朝" w:hint="eastAsia"/>
          <w:sz w:val="24"/>
          <w:szCs w:val="24"/>
        </w:rPr>
        <w:t>研修</w:t>
      </w:r>
      <w:r w:rsidR="00F9056D" w:rsidRPr="00F11CED">
        <w:rPr>
          <w:rFonts w:ascii="Century" w:eastAsia="ＭＳ 明朝" w:hAnsi="Century" w:cs="ＭＳ 明朝" w:hint="eastAsia"/>
          <w:sz w:val="24"/>
          <w:szCs w:val="24"/>
        </w:rPr>
        <w:t>時間を放課後または午後に設定すること。</w:t>
      </w:r>
    </w:p>
    <w:p w14:paraId="654362B4" w14:textId="77777777" w:rsidR="008E3CD4" w:rsidRPr="00F11CED" w:rsidRDefault="008E3CD4" w:rsidP="005108EE">
      <w:pPr>
        <w:snapToGrid w:val="0"/>
        <w:ind w:left="227" w:hangingChars="100" w:hanging="227"/>
        <w:rPr>
          <w:rFonts w:ascii="Century" w:eastAsia="ＭＳ 明朝" w:hAnsi="Century" w:cs="ＭＳ 明朝"/>
          <w:sz w:val="24"/>
          <w:szCs w:val="24"/>
        </w:rPr>
      </w:pPr>
    </w:p>
    <w:p w14:paraId="58F96317" w14:textId="77777777" w:rsidR="008E3CD4" w:rsidRPr="00F11CED" w:rsidRDefault="008E3CD4" w:rsidP="005108EE">
      <w:pPr>
        <w:snapToGrid w:val="0"/>
        <w:ind w:left="227" w:hangingChars="100" w:hanging="227"/>
        <w:rPr>
          <w:rFonts w:ascii="Century" w:eastAsia="ＭＳ 明朝" w:hAnsi="Century" w:cs="ＭＳ 明朝"/>
          <w:sz w:val="24"/>
          <w:szCs w:val="24"/>
        </w:rPr>
      </w:pPr>
      <w:r w:rsidRPr="00F11CED">
        <w:rPr>
          <w:rFonts w:ascii="Century" w:eastAsia="ＭＳ 明朝" w:hAnsi="Century" w:cs="ＭＳ 明朝" w:hint="eastAsia"/>
          <w:sz w:val="24"/>
          <w:szCs w:val="24"/>
        </w:rPr>
        <w:t>２．今後の「服務事故再発防止研修」について</w:t>
      </w:r>
    </w:p>
    <w:p w14:paraId="2EFF990F" w14:textId="3663F366" w:rsidR="005108EE" w:rsidRPr="00F11CED" w:rsidRDefault="008E3CD4" w:rsidP="008E3CD4">
      <w:pPr>
        <w:snapToGrid w:val="0"/>
        <w:ind w:leftChars="100" w:left="424" w:hangingChars="100" w:hanging="227"/>
        <w:rPr>
          <w:rFonts w:ascii="Century" w:eastAsia="ＭＳ 明朝" w:hAnsi="Century" w:cs="ＭＳ 明朝"/>
          <w:sz w:val="24"/>
          <w:szCs w:val="24"/>
        </w:rPr>
      </w:pPr>
      <w:r w:rsidRPr="00F11CED">
        <w:rPr>
          <w:rFonts w:ascii="Century" w:eastAsia="ＭＳ 明朝" w:hAnsi="Century" w:cs="ＭＳ 明朝" w:hint="eastAsia"/>
          <w:sz w:val="24"/>
          <w:szCs w:val="24"/>
        </w:rPr>
        <w:t>①</w:t>
      </w:r>
      <w:r w:rsidR="005108EE" w:rsidRPr="00F11CED">
        <w:rPr>
          <w:rFonts w:ascii="Century" w:eastAsia="ＭＳ 明朝" w:hAnsi="Century" w:cs="ＭＳ 明朝" w:hint="eastAsia"/>
          <w:sz w:val="24"/>
          <w:szCs w:val="24"/>
        </w:rPr>
        <w:t>卒業式・入学式等で処分を受けた教職員を対象とした「服務事故再発防止研修」を今後行わないこと。</w:t>
      </w:r>
    </w:p>
    <w:p w14:paraId="1E9F90D8" w14:textId="07546BB3" w:rsidR="005108EE" w:rsidRPr="00F11CED" w:rsidRDefault="008E3CD4" w:rsidP="008E3CD4">
      <w:pPr>
        <w:snapToGrid w:val="0"/>
        <w:ind w:leftChars="100" w:left="197"/>
        <w:rPr>
          <w:rFonts w:ascii="Century" w:eastAsia="ＭＳ 明朝" w:hAnsi="Century" w:cs="ＭＳ 明朝"/>
          <w:sz w:val="24"/>
          <w:szCs w:val="24"/>
        </w:rPr>
      </w:pPr>
      <w:r w:rsidRPr="00F11CED">
        <w:rPr>
          <w:rFonts w:ascii="Century" w:eastAsia="ＭＳ 明朝" w:hAnsi="Century" w:cs="ＭＳ 明朝" w:hint="eastAsia"/>
          <w:sz w:val="24"/>
          <w:szCs w:val="24"/>
        </w:rPr>
        <w:t>②</w:t>
      </w:r>
      <w:r w:rsidR="005108EE" w:rsidRPr="00F11CED">
        <w:rPr>
          <w:rFonts w:ascii="Century" w:eastAsia="ＭＳ 明朝" w:hAnsi="Century" w:cs="ＭＳ 明朝" w:hint="eastAsia"/>
          <w:sz w:val="24"/>
          <w:szCs w:val="24"/>
        </w:rPr>
        <w:t>同研修対象者に受講前報告書の作成</w:t>
      </w:r>
      <w:r w:rsidR="00DB6BFC" w:rsidRPr="00F11CED">
        <w:rPr>
          <w:rFonts w:ascii="Century" w:eastAsia="ＭＳ 明朝" w:hAnsi="Century" w:cs="ＭＳ 明朝" w:hint="eastAsia"/>
          <w:sz w:val="24"/>
          <w:szCs w:val="24"/>
        </w:rPr>
        <w:t>、受講の際の振り返りシート</w:t>
      </w:r>
      <w:r w:rsidR="00600D67" w:rsidRPr="00F11CED">
        <w:rPr>
          <w:rFonts w:ascii="Century" w:eastAsia="ＭＳ 明朝" w:hAnsi="Century" w:cs="ＭＳ 明朝" w:hint="eastAsia"/>
          <w:sz w:val="24"/>
          <w:szCs w:val="24"/>
        </w:rPr>
        <w:t>記入等を強制しないこと。</w:t>
      </w:r>
    </w:p>
    <w:p w14:paraId="6A847161" w14:textId="3344B2CD" w:rsidR="005108EE" w:rsidRPr="00F11CED" w:rsidRDefault="008E3CD4" w:rsidP="008E3CD4">
      <w:pPr>
        <w:snapToGrid w:val="0"/>
        <w:ind w:leftChars="100" w:left="424" w:hangingChars="100" w:hanging="227"/>
        <w:rPr>
          <w:rFonts w:ascii="Century" w:eastAsia="ＭＳ 明朝" w:hAnsi="Century" w:cs="ＭＳ 明朝"/>
          <w:sz w:val="24"/>
          <w:szCs w:val="24"/>
        </w:rPr>
      </w:pPr>
      <w:r w:rsidRPr="00F11CED">
        <w:rPr>
          <w:rFonts w:ascii="Century" w:eastAsia="ＭＳ 明朝" w:hAnsi="Century" w:cs="ＭＳ 明朝" w:hint="eastAsia"/>
          <w:sz w:val="24"/>
          <w:szCs w:val="24"/>
        </w:rPr>
        <w:t>③</w:t>
      </w:r>
      <w:r w:rsidR="005108EE" w:rsidRPr="00F11CED">
        <w:rPr>
          <w:rFonts w:ascii="Century" w:eastAsia="ＭＳ 明朝" w:hAnsi="Century" w:cs="ＭＳ 明朝" w:hint="eastAsia"/>
          <w:sz w:val="24"/>
          <w:szCs w:val="24"/>
        </w:rPr>
        <w:t>再発防止研修について、都教育庁関係部署、特に教職員研修センター、人事部職員課の責任ある職員と該当者及び被処分者の会・同弁護団との話し合いの場を設定すること。</w:t>
      </w:r>
    </w:p>
    <w:p w14:paraId="652E723F" w14:textId="77777777" w:rsidR="008E3CD4" w:rsidRPr="00F11CED" w:rsidRDefault="008E3CD4" w:rsidP="008E3CD4">
      <w:pPr>
        <w:snapToGrid w:val="0"/>
        <w:ind w:left="455" w:hangingChars="200" w:hanging="455"/>
        <w:rPr>
          <w:rFonts w:ascii="Century" w:eastAsia="ＭＳ 明朝" w:hAnsi="Century" w:cs="ＭＳ 明朝"/>
          <w:sz w:val="24"/>
          <w:szCs w:val="24"/>
        </w:rPr>
      </w:pPr>
    </w:p>
    <w:p w14:paraId="04C693CF" w14:textId="459121D5" w:rsidR="00F9056D" w:rsidRPr="00F11CED" w:rsidRDefault="008E3CD4" w:rsidP="008E3CD4">
      <w:pPr>
        <w:snapToGrid w:val="0"/>
        <w:ind w:left="455" w:hangingChars="200" w:hanging="455"/>
        <w:rPr>
          <w:rFonts w:ascii="Century" w:eastAsia="ＭＳ 明朝" w:hAnsi="Century" w:cs="Times New Roman"/>
          <w:sz w:val="24"/>
          <w:szCs w:val="24"/>
        </w:rPr>
      </w:pPr>
      <w:r w:rsidRPr="00F11CED">
        <w:rPr>
          <w:rFonts w:ascii="Century" w:eastAsia="ＭＳ 明朝" w:hAnsi="Century" w:cs="ＭＳ 明朝" w:hint="eastAsia"/>
          <w:sz w:val="24"/>
          <w:szCs w:val="24"/>
        </w:rPr>
        <w:t>３．</w:t>
      </w:r>
      <w:r w:rsidRPr="00F11CED">
        <w:rPr>
          <w:rFonts w:ascii="Century" w:eastAsia="ＭＳ 明朝" w:hAnsi="Century" w:cs="ＭＳ 明朝" w:hint="eastAsia"/>
          <w:sz w:val="24"/>
          <w:szCs w:val="24"/>
        </w:rPr>
        <w:t>10.23</w:t>
      </w:r>
      <w:r w:rsidRPr="00F11CED">
        <w:rPr>
          <w:rFonts w:ascii="Century" w:eastAsia="ＭＳ 明朝" w:hAnsi="Century" w:cs="ＭＳ 明朝" w:hint="eastAsia"/>
          <w:sz w:val="24"/>
          <w:szCs w:val="24"/>
        </w:rPr>
        <w:t>通達とそれに基づく職務命令、及び職務命令違反を理由とする処分について</w:t>
      </w:r>
    </w:p>
    <w:p w14:paraId="1EC68361" w14:textId="35E1990B" w:rsidR="00F9056D" w:rsidRPr="00F11CED" w:rsidRDefault="008E3CD4" w:rsidP="008E3CD4">
      <w:pPr>
        <w:snapToGrid w:val="0"/>
        <w:ind w:leftChars="100" w:left="424" w:hangingChars="100" w:hanging="227"/>
        <w:rPr>
          <w:rFonts w:ascii="Century" w:eastAsia="ＭＳ 明朝" w:hAnsi="Century" w:cs="ＭＳ 明朝"/>
          <w:sz w:val="24"/>
          <w:szCs w:val="24"/>
        </w:rPr>
      </w:pPr>
      <w:r w:rsidRPr="00F11CED">
        <w:rPr>
          <w:rFonts w:ascii="Century" w:eastAsia="ＭＳ 明朝" w:hAnsi="Century" w:cs="ＭＳ 明朝" w:hint="eastAsia"/>
          <w:sz w:val="24"/>
          <w:szCs w:val="24"/>
        </w:rPr>
        <w:t>①</w:t>
      </w:r>
      <w:r w:rsidR="00F9056D" w:rsidRPr="00F11CED">
        <w:rPr>
          <w:rFonts w:ascii="Century" w:eastAsia="ＭＳ 明朝" w:hAnsi="Century" w:cs="ＭＳ 明朝" w:hint="eastAsia"/>
          <w:sz w:val="24"/>
          <w:szCs w:val="24"/>
        </w:rPr>
        <w:t>東京都教育委員会が</w:t>
      </w:r>
      <w:r w:rsidR="00F9056D" w:rsidRPr="00F11CED">
        <w:rPr>
          <w:rFonts w:ascii="Century" w:eastAsia="ＭＳ 明朝" w:hAnsi="Century" w:cs="ＭＳ 明朝" w:hint="eastAsia"/>
          <w:sz w:val="24"/>
          <w:szCs w:val="24"/>
        </w:rPr>
        <w:t>2003</w:t>
      </w:r>
      <w:r w:rsidR="00F9056D" w:rsidRPr="00F11CED">
        <w:rPr>
          <w:rFonts w:ascii="Century" w:eastAsia="ＭＳ 明朝" w:hAnsi="Century" w:cs="ＭＳ 明朝" w:hint="eastAsia"/>
          <w:sz w:val="24"/>
          <w:szCs w:val="24"/>
        </w:rPr>
        <w:t>年</w:t>
      </w:r>
      <w:r w:rsidR="00F9056D" w:rsidRPr="00F11CED">
        <w:rPr>
          <w:rFonts w:ascii="Century" w:eastAsia="ＭＳ 明朝" w:hAnsi="Century" w:cs="ＭＳ 明朝" w:hint="eastAsia"/>
          <w:sz w:val="24"/>
          <w:szCs w:val="24"/>
        </w:rPr>
        <w:t>10</w:t>
      </w:r>
      <w:r w:rsidR="00F9056D" w:rsidRPr="00F11CED">
        <w:rPr>
          <w:rFonts w:ascii="Century" w:eastAsia="ＭＳ 明朝" w:hAnsi="Century" w:cs="ＭＳ 明朝" w:hint="eastAsia"/>
          <w:sz w:val="24"/>
          <w:szCs w:val="24"/>
        </w:rPr>
        <w:t>月</w:t>
      </w:r>
      <w:r w:rsidR="00F9056D" w:rsidRPr="00F11CED">
        <w:rPr>
          <w:rFonts w:ascii="Century" w:eastAsia="ＭＳ 明朝" w:hAnsi="Century" w:cs="ＭＳ 明朝" w:hint="eastAsia"/>
          <w:sz w:val="24"/>
          <w:szCs w:val="24"/>
        </w:rPr>
        <w:t>23</w:t>
      </w:r>
      <w:r w:rsidR="00F9056D" w:rsidRPr="00F11CED">
        <w:rPr>
          <w:rFonts w:ascii="Century" w:eastAsia="ＭＳ 明朝" w:hAnsi="Century" w:cs="ＭＳ 明朝" w:hint="eastAsia"/>
          <w:sz w:val="24"/>
          <w:szCs w:val="24"/>
        </w:rPr>
        <w:t>日に発出したいわゆる「</w:t>
      </w:r>
      <w:r w:rsidR="00F9056D" w:rsidRPr="00F11CED">
        <w:rPr>
          <w:rFonts w:ascii="Century" w:eastAsia="ＭＳ 明朝" w:hAnsi="Century" w:cs="ＭＳ 明朝" w:hint="eastAsia"/>
          <w:sz w:val="24"/>
          <w:szCs w:val="24"/>
        </w:rPr>
        <w:t>10.23</w:t>
      </w:r>
      <w:r w:rsidR="00F9056D" w:rsidRPr="00F11CED">
        <w:rPr>
          <w:rFonts w:ascii="Century" w:eastAsia="ＭＳ 明朝" w:hAnsi="Century" w:cs="ＭＳ 明朝" w:hint="eastAsia"/>
          <w:sz w:val="24"/>
          <w:szCs w:val="24"/>
        </w:rPr>
        <w:t>通達」を撤回</w:t>
      </w:r>
      <w:r w:rsidRPr="00F11CED">
        <w:rPr>
          <w:rFonts w:ascii="Century" w:eastAsia="ＭＳ 明朝" w:hAnsi="Century" w:cs="ＭＳ 明朝" w:hint="eastAsia"/>
          <w:sz w:val="24"/>
          <w:szCs w:val="24"/>
        </w:rPr>
        <w:t>し</w:t>
      </w:r>
      <w:r w:rsidR="00F9056D" w:rsidRPr="00F11CED">
        <w:rPr>
          <w:rFonts w:ascii="Century" w:eastAsia="ＭＳ 明朝" w:hAnsi="Century" w:cs="ＭＳ 明朝" w:hint="eastAsia"/>
          <w:sz w:val="24"/>
          <w:szCs w:val="24"/>
        </w:rPr>
        <w:t>、また同通達に基づく一切の懲戒処分・厳重注意等を取消すこと。</w:t>
      </w:r>
    </w:p>
    <w:p w14:paraId="210CFB88" w14:textId="71B1FC53" w:rsidR="008E3CD4" w:rsidRPr="00F11CED" w:rsidRDefault="008E3CD4" w:rsidP="008E3CD4">
      <w:pPr>
        <w:snapToGrid w:val="0"/>
        <w:ind w:leftChars="100" w:left="197"/>
        <w:rPr>
          <w:rFonts w:ascii="Century" w:eastAsia="ＭＳ 明朝" w:hAnsi="Century" w:cs="ＭＳ 明朝"/>
          <w:sz w:val="24"/>
          <w:szCs w:val="24"/>
        </w:rPr>
      </w:pPr>
      <w:r w:rsidRPr="00F11CED">
        <w:rPr>
          <w:rFonts w:ascii="Century" w:eastAsia="ＭＳ 明朝" w:hAnsi="Century" w:cs="ＭＳ 明朝" w:hint="eastAsia"/>
          <w:sz w:val="24"/>
          <w:szCs w:val="24"/>
        </w:rPr>
        <w:t>②</w:t>
      </w:r>
      <w:r w:rsidR="00F9056D" w:rsidRPr="00F11CED">
        <w:rPr>
          <w:rFonts w:ascii="Century" w:eastAsia="ＭＳ 明朝" w:hAnsi="Century" w:cs="ＭＳ 明朝" w:hint="eastAsia"/>
          <w:sz w:val="24"/>
          <w:szCs w:val="24"/>
        </w:rPr>
        <w:t>10.23</w:t>
      </w:r>
      <w:r w:rsidR="00F9056D" w:rsidRPr="00F11CED">
        <w:rPr>
          <w:rFonts w:ascii="Century" w:eastAsia="ＭＳ 明朝" w:hAnsi="Century" w:cs="ＭＳ 明朝" w:hint="eastAsia"/>
          <w:sz w:val="24"/>
          <w:szCs w:val="24"/>
        </w:rPr>
        <w:t>通達に基づく</w:t>
      </w:r>
      <w:r w:rsidRPr="00F11CED">
        <w:rPr>
          <w:rFonts w:ascii="Century" w:eastAsia="ＭＳ 明朝" w:hAnsi="Century" w:cs="ＭＳ 明朝" w:hint="eastAsia"/>
          <w:sz w:val="24"/>
          <w:szCs w:val="24"/>
        </w:rPr>
        <w:t>職務命令を今後</w:t>
      </w:r>
      <w:r w:rsidR="00DB6BFC" w:rsidRPr="00F11CED">
        <w:rPr>
          <w:rFonts w:ascii="Century" w:eastAsia="ＭＳ 明朝" w:hAnsi="Century" w:cs="ＭＳ 明朝" w:hint="eastAsia"/>
          <w:sz w:val="24"/>
          <w:szCs w:val="24"/>
        </w:rPr>
        <w:t>発出し</w:t>
      </w:r>
      <w:r w:rsidRPr="00F11CED">
        <w:rPr>
          <w:rFonts w:ascii="Century" w:eastAsia="ＭＳ 明朝" w:hAnsi="Century" w:cs="ＭＳ 明朝" w:hint="eastAsia"/>
          <w:sz w:val="24"/>
          <w:szCs w:val="24"/>
        </w:rPr>
        <w:t>ないこと。</w:t>
      </w:r>
    </w:p>
    <w:p w14:paraId="40AAD06B" w14:textId="053F34EE" w:rsidR="00F9056D" w:rsidRPr="00F11CED" w:rsidRDefault="008E3CD4" w:rsidP="008E3CD4">
      <w:pPr>
        <w:snapToGrid w:val="0"/>
        <w:ind w:leftChars="100" w:left="197" w:firstLineChars="100" w:firstLine="227"/>
        <w:rPr>
          <w:rFonts w:ascii="Century" w:eastAsia="ＭＳ 明朝" w:hAnsi="Century" w:cs="ＭＳ 明朝"/>
          <w:sz w:val="24"/>
          <w:szCs w:val="24"/>
        </w:rPr>
      </w:pPr>
      <w:r w:rsidRPr="00F11CED">
        <w:rPr>
          <w:rFonts w:ascii="Century" w:eastAsia="ＭＳ 明朝" w:hAnsi="Century" w:cs="ＭＳ 明朝" w:hint="eastAsia"/>
          <w:sz w:val="24"/>
          <w:szCs w:val="24"/>
        </w:rPr>
        <w:t>また、職務命令</w:t>
      </w:r>
      <w:r w:rsidR="00696014" w:rsidRPr="00F11CED">
        <w:rPr>
          <w:rFonts w:ascii="Century" w:eastAsia="ＭＳ 明朝" w:hAnsi="Century" w:cs="ＭＳ 明朝" w:hint="eastAsia"/>
          <w:sz w:val="24"/>
          <w:szCs w:val="24"/>
        </w:rPr>
        <w:t>違反</w:t>
      </w:r>
      <w:r w:rsidRPr="00F11CED">
        <w:rPr>
          <w:rFonts w:ascii="Century" w:eastAsia="ＭＳ 明朝" w:hAnsi="Century" w:cs="ＭＳ 明朝" w:hint="eastAsia"/>
          <w:sz w:val="24"/>
          <w:szCs w:val="24"/>
        </w:rPr>
        <w:t>を理由とする処分をしないこと。</w:t>
      </w:r>
    </w:p>
    <w:p w14:paraId="0911436F" w14:textId="186B4658" w:rsidR="00F9056D" w:rsidRPr="00F11CED" w:rsidRDefault="00822C02" w:rsidP="00822C02">
      <w:pPr>
        <w:snapToGrid w:val="0"/>
        <w:ind w:leftChars="100" w:left="424" w:hangingChars="100" w:hanging="227"/>
        <w:rPr>
          <w:rFonts w:ascii="Century" w:eastAsia="ＭＳ 明朝" w:hAnsi="Century" w:cs="ＭＳ 明朝"/>
          <w:sz w:val="24"/>
          <w:szCs w:val="24"/>
        </w:rPr>
      </w:pPr>
      <w:r w:rsidRPr="00F11CED">
        <w:rPr>
          <w:rFonts w:ascii="Century" w:eastAsia="ＭＳ 明朝" w:hAnsi="Century" w:cs="ＭＳ 明朝" w:hint="eastAsia"/>
          <w:sz w:val="24"/>
          <w:szCs w:val="24"/>
        </w:rPr>
        <w:t>③都教委は</w:t>
      </w:r>
      <w:r w:rsidRPr="00F11CED">
        <w:rPr>
          <w:rFonts w:ascii="Century" w:eastAsia="ＭＳ 明朝" w:hAnsi="Century" w:cs="ＭＳ 明朝" w:hint="eastAsia"/>
          <w:sz w:val="24"/>
          <w:szCs w:val="24"/>
        </w:rPr>
        <w:t>10.23</w:t>
      </w:r>
      <w:r w:rsidRPr="00F11CED">
        <w:rPr>
          <w:rFonts w:ascii="Century" w:eastAsia="ＭＳ 明朝" w:hAnsi="Century" w:cs="ＭＳ 明朝" w:hint="eastAsia"/>
          <w:sz w:val="24"/>
          <w:szCs w:val="24"/>
        </w:rPr>
        <w:t>通達に</w:t>
      </w:r>
      <w:r w:rsidR="00713E49" w:rsidRPr="00F11CED">
        <w:rPr>
          <w:rFonts w:ascii="Century" w:eastAsia="ＭＳ 明朝" w:hAnsi="Century" w:cs="ＭＳ 明朝" w:hint="eastAsia"/>
          <w:sz w:val="24"/>
          <w:szCs w:val="24"/>
        </w:rPr>
        <w:t>基づく</w:t>
      </w:r>
      <w:r w:rsidRPr="00F11CED">
        <w:rPr>
          <w:rFonts w:ascii="Century" w:eastAsia="ＭＳ 明朝" w:hAnsi="Century" w:cs="ＭＳ 明朝" w:hint="eastAsia"/>
          <w:sz w:val="24"/>
          <w:szCs w:val="24"/>
        </w:rPr>
        <w:t>この間の東京の教育現場の状況</w:t>
      </w:r>
      <w:r w:rsidR="00C20505" w:rsidRPr="00F11CED">
        <w:rPr>
          <w:rFonts w:ascii="Century" w:eastAsia="ＭＳ 明朝" w:hAnsi="Century" w:cs="ＭＳ 明朝" w:hint="eastAsia"/>
          <w:sz w:val="24"/>
          <w:szCs w:val="24"/>
        </w:rPr>
        <w:t>を</w:t>
      </w:r>
      <w:r w:rsidRPr="00F11CED">
        <w:rPr>
          <w:rFonts w:ascii="Century" w:eastAsia="ＭＳ 明朝" w:hAnsi="Century" w:cs="ＭＳ 明朝" w:hint="eastAsia"/>
          <w:sz w:val="24"/>
          <w:szCs w:val="24"/>
        </w:rPr>
        <w:t>謙虚に</w:t>
      </w:r>
      <w:r w:rsidR="00C20505" w:rsidRPr="00F11CED">
        <w:rPr>
          <w:rFonts w:ascii="Century" w:eastAsia="ＭＳ 明朝" w:hAnsi="Century" w:cs="ＭＳ 明朝" w:hint="eastAsia"/>
          <w:sz w:val="24"/>
          <w:szCs w:val="24"/>
        </w:rPr>
        <w:t>反省し</w:t>
      </w:r>
      <w:r w:rsidRPr="00F11CED">
        <w:rPr>
          <w:rFonts w:ascii="Century" w:eastAsia="ＭＳ 明朝" w:hAnsi="Century" w:cs="ＭＳ 明朝" w:hint="eastAsia"/>
          <w:sz w:val="24"/>
          <w:szCs w:val="24"/>
        </w:rPr>
        <w:t>、「謙抑的な対応が教育現場における状況の改善に資するものというべき」と教育行政による硬直的な処分に対して反省と改善を求めた</w:t>
      </w:r>
      <w:r w:rsidRPr="00F11CED">
        <w:rPr>
          <w:rFonts w:ascii="Century" w:eastAsia="ＭＳ 明朝" w:hAnsi="Century" w:cs="ＭＳ 明朝" w:hint="eastAsia"/>
          <w:sz w:val="24"/>
          <w:szCs w:val="24"/>
        </w:rPr>
        <w:t>2013</w:t>
      </w:r>
      <w:r w:rsidRPr="00F11CED">
        <w:rPr>
          <w:rFonts w:ascii="Century" w:eastAsia="ＭＳ 明朝" w:hAnsi="Century" w:cs="ＭＳ 明朝" w:hint="eastAsia"/>
          <w:sz w:val="24"/>
          <w:szCs w:val="24"/>
        </w:rPr>
        <w:t>年</w:t>
      </w:r>
      <w:r w:rsidRPr="00F11CED">
        <w:rPr>
          <w:rFonts w:ascii="Century" w:eastAsia="ＭＳ 明朝" w:hAnsi="Century" w:cs="ＭＳ 明朝" w:hint="eastAsia"/>
          <w:sz w:val="24"/>
          <w:szCs w:val="24"/>
        </w:rPr>
        <w:t>9</w:t>
      </w:r>
      <w:r w:rsidRPr="00F11CED">
        <w:rPr>
          <w:rFonts w:ascii="Century" w:eastAsia="ＭＳ 明朝" w:hAnsi="Century" w:cs="ＭＳ 明朝" w:hint="eastAsia"/>
          <w:sz w:val="24"/>
          <w:szCs w:val="24"/>
        </w:rPr>
        <w:t>月</w:t>
      </w:r>
      <w:r w:rsidRPr="00F11CED">
        <w:rPr>
          <w:rFonts w:ascii="Century" w:eastAsia="ＭＳ 明朝" w:hAnsi="Century" w:cs="ＭＳ 明朝" w:hint="eastAsia"/>
          <w:sz w:val="24"/>
          <w:szCs w:val="24"/>
        </w:rPr>
        <w:t>6</w:t>
      </w:r>
      <w:r w:rsidRPr="00F11CED">
        <w:rPr>
          <w:rFonts w:ascii="Century" w:eastAsia="ＭＳ 明朝" w:hAnsi="Century" w:cs="ＭＳ 明朝" w:hint="eastAsia"/>
          <w:sz w:val="24"/>
          <w:szCs w:val="24"/>
        </w:rPr>
        <w:t>日の最高裁判決の補足意見（鬼丸かおる裁判官）に耳を傾け、</w:t>
      </w:r>
      <w:r w:rsidR="00F9056D" w:rsidRPr="00F11CED">
        <w:rPr>
          <w:rFonts w:ascii="Century" w:eastAsia="ＭＳ 明朝" w:hAnsi="Century" w:cs="ＭＳ 明朝" w:hint="eastAsia"/>
          <w:sz w:val="24"/>
          <w:szCs w:val="24"/>
        </w:rPr>
        <w:t>都教育庁関係部署（人事部職員課、指導部指導企画課、指導部高校教育指導課、教職員研修センター研修部教育経営課など）の責任ある職員と該当者及び被処分者の会・同弁護団との話し合いの場を設定すること。</w:t>
      </w:r>
    </w:p>
    <w:p w14:paraId="0670805C" w14:textId="77777777" w:rsidR="00F9056D" w:rsidRPr="00F11CED" w:rsidRDefault="00F9056D" w:rsidP="00F9056D">
      <w:pPr>
        <w:snapToGrid w:val="0"/>
        <w:ind w:left="227" w:hangingChars="100" w:hanging="227"/>
        <w:rPr>
          <w:rFonts w:ascii="Century" w:eastAsia="ＭＳ 明朝" w:hAnsi="Century" w:cs="Times New Roman"/>
          <w:sz w:val="24"/>
          <w:szCs w:val="24"/>
        </w:rPr>
      </w:pPr>
    </w:p>
    <w:p w14:paraId="5046C871" w14:textId="37F66551" w:rsidR="00A21107" w:rsidRPr="00F11CED" w:rsidRDefault="00F9056D" w:rsidP="000812CB">
      <w:pPr>
        <w:snapToGrid w:val="0"/>
        <w:ind w:left="1591" w:hangingChars="700" w:hanging="1591"/>
        <w:rPr>
          <w:rFonts w:cs="ＭＳ 明朝"/>
          <w:sz w:val="24"/>
          <w:szCs w:val="24"/>
        </w:rPr>
      </w:pPr>
      <w:r w:rsidRPr="00F11CED">
        <w:rPr>
          <w:rFonts w:ascii="Century" w:eastAsia="ＭＳ 明朝" w:hAnsi="Century" w:cs="Times New Roman" w:hint="eastAsia"/>
          <w:sz w:val="24"/>
          <w:szCs w:val="24"/>
        </w:rPr>
        <w:t>＜連絡先＞</w:t>
      </w:r>
      <w:r w:rsidR="00A21107" w:rsidRPr="00F11CED">
        <w:rPr>
          <w:rFonts w:cs="ＭＳ 明朝" w:hint="eastAsia"/>
          <w:sz w:val="24"/>
          <w:szCs w:val="24"/>
        </w:rPr>
        <w:t>「日の丸・君が代」不当処分撤回を求める被処分者の会</w:t>
      </w:r>
      <w:r w:rsidR="000812CB" w:rsidRPr="00F11CED">
        <w:rPr>
          <w:rFonts w:cs="ＭＳ 明朝" w:hint="eastAsia"/>
          <w:sz w:val="24"/>
          <w:szCs w:val="24"/>
        </w:rPr>
        <w:t>・</w:t>
      </w:r>
      <w:r w:rsidR="00A21107" w:rsidRPr="00F11CED">
        <w:rPr>
          <w:rFonts w:cs="ＭＳ 明朝" w:hint="eastAsia"/>
          <w:sz w:val="24"/>
          <w:szCs w:val="24"/>
        </w:rPr>
        <w:t>東京「君が代」裁判原告団</w:t>
      </w:r>
    </w:p>
    <w:p w14:paraId="71E502BE" w14:textId="73E5CDFC" w:rsidR="00FF012B" w:rsidRPr="00F11CED" w:rsidRDefault="00A21107" w:rsidP="00FF012B">
      <w:pPr>
        <w:snapToGrid w:val="0"/>
        <w:ind w:firstLineChars="800" w:firstLine="1818"/>
        <w:rPr>
          <w:rFonts w:cs="ＭＳ 明朝"/>
          <w:sz w:val="24"/>
          <w:szCs w:val="24"/>
        </w:rPr>
      </w:pPr>
      <w:r w:rsidRPr="00F11CED">
        <w:rPr>
          <w:rFonts w:cs="ＭＳ 明朝" w:hint="eastAsia"/>
          <w:sz w:val="24"/>
          <w:szCs w:val="24"/>
        </w:rPr>
        <w:t xml:space="preserve">事務局長　近藤　徹　　　</w:t>
      </w:r>
      <w:r w:rsidR="00696014" w:rsidRPr="00F11CED">
        <w:rPr>
          <w:rFonts w:cs="ＭＳ 明朝" w:hint="eastAsia"/>
          <w:sz w:val="24"/>
          <w:szCs w:val="24"/>
        </w:rPr>
        <w:t xml:space="preserve">　</w:t>
      </w:r>
      <w:bookmarkStart w:id="0" w:name="_GoBack"/>
      <w:bookmarkEnd w:id="0"/>
    </w:p>
    <w:p w14:paraId="79A716C0" w14:textId="20210B93" w:rsidR="00A21107" w:rsidRPr="00F11CED" w:rsidRDefault="00A21107" w:rsidP="00696014">
      <w:pPr>
        <w:snapToGrid w:val="0"/>
        <w:ind w:leftChars="100" w:left="197" w:firstLineChars="2000" w:firstLine="4546"/>
        <w:rPr>
          <w:rFonts w:cs="ＭＳ 明朝"/>
          <w:sz w:val="24"/>
          <w:szCs w:val="24"/>
        </w:rPr>
      </w:pPr>
    </w:p>
    <w:p w14:paraId="1E3C9B73" w14:textId="77777777" w:rsidR="00DF0CA8" w:rsidRPr="00F11CED" w:rsidRDefault="00F9056D" w:rsidP="00F9056D">
      <w:pPr>
        <w:snapToGrid w:val="0"/>
        <w:ind w:left="227" w:hangingChars="100" w:hanging="227"/>
        <w:rPr>
          <w:rFonts w:ascii="Century" w:eastAsia="ＭＳ 明朝" w:hAnsi="Century" w:cs="Times New Roman"/>
          <w:sz w:val="24"/>
          <w:szCs w:val="24"/>
        </w:rPr>
      </w:pPr>
      <w:r w:rsidRPr="00F11CED">
        <w:rPr>
          <w:rFonts w:ascii="Century" w:eastAsia="ＭＳ 明朝" w:hAnsi="Century" w:cs="Times New Roman" w:hint="eastAsia"/>
          <w:sz w:val="24"/>
          <w:szCs w:val="24"/>
        </w:rPr>
        <w:t xml:space="preserve">＜回答期限＞　</w:t>
      </w:r>
    </w:p>
    <w:p w14:paraId="6E9277B8" w14:textId="3713AC57" w:rsidR="00C20505" w:rsidRPr="00F11CED" w:rsidRDefault="00C20505" w:rsidP="00DF0CA8">
      <w:pPr>
        <w:snapToGrid w:val="0"/>
        <w:ind w:leftChars="100" w:left="197"/>
        <w:rPr>
          <w:rFonts w:ascii="Century" w:eastAsia="ＭＳ 明朝" w:hAnsi="Century" w:cs="Times New Roman"/>
          <w:sz w:val="24"/>
          <w:szCs w:val="24"/>
        </w:rPr>
      </w:pPr>
      <w:r w:rsidRPr="00F11CED">
        <w:rPr>
          <w:rFonts w:ascii="Century" w:eastAsia="ＭＳ 明朝" w:hAnsi="Century" w:cs="Times New Roman" w:hint="eastAsia"/>
          <w:b/>
          <w:sz w:val="24"/>
          <w:szCs w:val="24"/>
        </w:rPr>
        <w:t>申し入れ事項１．①、②、③について</w:t>
      </w:r>
      <w:r w:rsidR="00DF0CA8" w:rsidRPr="00F11CED">
        <w:rPr>
          <w:rFonts w:ascii="Century" w:eastAsia="ＭＳ 明朝" w:hAnsi="Century" w:cs="Times New Roman" w:hint="eastAsia"/>
          <w:sz w:val="24"/>
          <w:szCs w:val="24"/>
        </w:rPr>
        <w:t>、</w:t>
      </w:r>
      <w:r w:rsidRPr="00F11CED">
        <w:rPr>
          <w:rFonts w:ascii="Century" w:eastAsia="ＭＳ 明朝" w:hAnsi="Century" w:cs="Times New Roman" w:hint="eastAsia"/>
          <w:sz w:val="24"/>
          <w:szCs w:val="24"/>
        </w:rPr>
        <w:t>6</w:t>
      </w:r>
      <w:r w:rsidRPr="00F11CED">
        <w:rPr>
          <w:rFonts w:ascii="Century" w:eastAsia="ＭＳ 明朝" w:hAnsi="Century" w:cs="Times New Roman" w:hint="eastAsia"/>
          <w:sz w:val="24"/>
          <w:szCs w:val="24"/>
        </w:rPr>
        <w:t>月</w:t>
      </w:r>
      <w:r w:rsidRPr="00F11CED">
        <w:rPr>
          <w:rFonts w:ascii="Century" w:eastAsia="ＭＳ 明朝" w:hAnsi="Century" w:cs="Times New Roman" w:hint="eastAsia"/>
          <w:sz w:val="24"/>
          <w:szCs w:val="24"/>
        </w:rPr>
        <w:t>14</w:t>
      </w:r>
      <w:r w:rsidRPr="00F11CED">
        <w:rPr>
          <w:rFonts w:ascii="Century" w:eastAsia="ＭＳ 明朝" w:hAnsi="Century" w:cs="Times New Roman" w:hint="eastAsia"/>
          <w:sz w:val="24"/>
          <w:szCs w:val="24"/>
        </w:rPr>
        <w:t>日中に回答すること。</w:t>
      </w:r>
    </w:p>
    <w:p w14:paraId="6B1B33E0" w14:textId="2578704B" w:rsidR="00DF0CA8" w:rsidRPr="00F11CED" w:rsidRDefault="00C20505" w:rsidP="00A21107">
      <w:pPr>
        <w:snapToGrid w:val="0"/>
        <w:ind w:leftChars="50" w:left="213" w:hangingChars="50" w:hanging="114"/>
        <w:rPr>
          <w:rFonts w:ascii="Century" w:eastAsia="ＭＳ 明朝" w:hAnsi="Century" w:cs="Times New Roman"/>
          <w:sz w:val="24"/>
          <w:szCs w:val="24"/>
        </w:rPr>
      </w:pPr>
      <w:r w:rsidRPr="00F11CED">
        <w:rPr>
          <w:rFonts w:ascii="Century" w:eastAsia="ＭＳ 明朝" w:hAnsi="Century" w:cs="Times New Roman" w:hint="eastAsia"/>
          <w:sz w:val="24"/>
          <w:szCs w:val="24"/>
        </w:rPr>
        <w:t>（回答を検討する時間が短い</w:t>
      </w:r>
      <w:r w:rsidR="00DF0CA8" w:rsidRPr="00F11CED">
        <w:rPr>
          <w:rFonts w:ascii="Century" w:eastAsia="ＭＳ 明朝" w:hAnsi="Century" w:cs="Times New Roman" w:hint="eastAsia"/>
          <w:sz w:val="24"/>
          <w:szCs w:val="24"/>
        </w:rPr>
        <w:t>が、その責はひとえに</w:t>
      </w:r>
      <w:r w:rsidRPr="00F11CED">
        <w:rPr>
          <w:rFonts w:ascii="Century" w:eastAsia="ＭＳ 明朝" w:hAnsi="Century" w:cs="Times New Roman" w:hint="eastAsia"/>
          <w:sz w:val="24"/>
          <w:szCs w:val="24"/>
        </w:rPr>
        <w:t>突然研修体制を変更した都教委・研修センターに帰せられるものであ</w:t>
      </w:r>
      <w:r w:rsidR="00DF0CA8" w:rsidRPr="00F11CED">
        <w:rPr>
          <w:rFonts w:ascii="Century" w:eastAsia="ＭＳ 明朝" w:hAnsi="Century" w:cs="Times New Roman" w:hint="eastAsia"/>
          <w:sz w:val="24"/>
          <w:szCs w:val="24"/>
        </w:rPr>
        <w:t>る。既に田中さんからも同趣旨の要望が出されていることから検討時間はあった筈である</w:t>
      </w:r>
      <w:r w:rsidR="003A2091" w:rsidRPr="00F11CED">
        <w:rPr>
          <w:rFonts w:ascii="Century" w:eastAsia="ＭＳ 明朝" w:hAnsi="Century" w:cs="Times New Roman" w:hint="eastAsia"/>
          <w:sz w:val="24"/>
          <w:szCs w:val="24"/>
        </w:rPr>
        <w:t>）</w:t>
      </w:r>
    </w:p>
    <w:p w14:paraId="57702E1C" w14:textId="18875040" w:rsidR="00FC59B1" w:rsidRPr="00F11CED" w:rsidRDefault="00DF0CA8" w:rsidP="00D86018">
      <w:pPr>
        <w:snapToGrid w:val="0"/>
        <w:ind w:leftChars="100" w:left="197"/>
        <w:rPr>
          <w:rFonts w:ascii="Century" w:eastAsia="ＭＳ 明朝" w:hAnsi="Century" w:cs="ＭＳ 明朝"/>
          <w:sz w:val="24"/>
          <w:szCs w:val="24"/>
        </w:rPr>
      </w:pPr>
      <w:r w:rsidRPr="00F11CED">
        <w:rPr>
          <w:rFonts w:ascii="Century" w:eastAsia="ＭＳ 明朝" w:hAnsi="Century" w:cs="Times New Roman" w:hint="eastAsia"/>
          <w:b/>
          <w:sz w:val="24"/>
          <w:szCs w:val="24"/>
        </w:rPr>
        <w:t>申し入れ事項</w:t>
      </w:r>
      <w:r w:rsidR="007E1589" w:rsidRPr="00F11CED">
        <w:rPr>
          <w:rFonts w:ascii="Century" w:eastAsia="ＭＳ 明朝" w:hAnsi="Century" w:cs="Times New Roman" w:hint="eastAsia"/>
          <w:b/>
          <w:sz w:val="24"/>
          <w:szCs w:val="24"/>
        </w:rPr>
        <w:t>２</w:t>
      </w:r>
      <w:r w:rsidRPr="00F11CED">
        <w:rPr>
          <w:rFonts w:ascii="Century" w:eastAsia="ＭＳ 明朝" w:hAnsi="Century" w:cs="Times New Roman" w:hint="eastAsia"/>
          <w:b/>
          <w:sz w:val="24"/>
          <w:szCs w:val="24"/>
        </w:rPr>
        <w:t>．</w:t>
      </w:r>
      <w:r w:rsidR="007E1589" w:rsidRPr="00F11CED">
        <w:rPr>
          <w:rFonts w:ascii="Century" w:eastAsia="ＭＳ 明朝" w:hAnsi="Century" w:cs="Times New Roman" w:hint="eastAsia"/>
          <w:b/>
          <w:sz w:val="24"/>
          <w:szCs w:val="24"/>
        </w:rPr>
        <w:t>３</w:t>
      </w:r>
      <w:r w:rsidRPr="00F11CED">
        <w:rPr>
          <w:rFonts w:ascii="Century" w:eastAsia="ＭＳ 明朝" w:hAnsi="Century" w:cs="Times New Roman" w:hint="eastAsia"/>
          <w:b/>
          <w:sz w:val="24"/>
          <w:szCs w:val="24"/>
        </w:rPr>
        <w:t>について</w:t>
      </w:r>
      <w:r w:rsidRPr="00F11CED">
        <w:rPr>
          <w:rFonts w:ascii="Century" w:eastAsia="ＭＳ 明朝" w:hAnsi="Century" w:cs="Times New Roman" w:hint="eastAsia"/>
          <w:sz w:val="24"/>
          <w:szCs w:val="24"/>
        </w:rPr>
        <w:t>、</w:t>
      </w:r>
      <w:r w:rsidRPr="00F11CED">
        <w:rPr>
          <w:rFonts w:ascii="Century" w:eastAsia="ＭＳ 明朝" w:hAnsi="Century" w:cs="Times New Roman" w:hint="eastAsia"/>
          <w:sz w:val="24"/>
          <w:szCs w:val="24"/>
        </w:rPr>
        <w:t>2016</w:t>
      </w:r>
      <w:r w:rsidRPr="00F11CED">
        <w:rPr>
          <w:rFonts w:ascii="Century" w:eastAsia="ＭＳ 明朝" w:hAnsi="Century" w:cs="Times New Roman" w:hint="eastAsia"/>
          <w:sz w:val="24"/>
          <w:szCs w:val="24"/>
        </w:rPr>
        <w:t>年６</w:t>
      </w:r>
      <w:r w:rsidR="00F9056D" w:rsidRPr="00F11CED">
        <w:rPr>
          <w:rFonts w:ascii="Century" w:eastAsia="ＭＳ 明朝" w:hAnsi="Century" w:cs="Times New Roman" w:hint="eastAsia"/>
          <w:sz w:val="24"/>
          <w:szCs w:val="24"/>
        </w:rPr>
        <w:t>月</w:t>
      </w:r>
      <w:r w:rsidRPr="00F11CED">
        <w:rPr>
          <w:rFonts w:ascii="Century" w:eastAsia="ＭＳ 明朝" w:hAnsi="Century" w:cs="Times New Roman" w:hint="eastAsia"/>
          <w:sz w:val="24"/>
          <w:szCs w:val="24"/>
        </w:rPr>
        <w:t>28</w:t>
      </w:r>
      <w:r w:rsidR="00F9056D" w:rsidRPr="00F11CED">
        <w:rPr>
          <w:rFonts w:ascii="Century" w:eastAsia="ＭＳ 明朝" w:hAnsi="Century" w:cs="Times New Roman" w:hint="eastAsia"/>
          <w:sz w:val="24"/>
          <w:szCs w:val="24"/>
        </w:rPr>
        <w:t>日（</w:t>
      </w:r>
      <w:r w:rsidRPr="00F11CED">
        <w:rPr>
          <w:rFonts w:ascii="Century" w:eastAsia="ＭＳ 明朝" w:hAnsi="Century" w:cs="Times New Roman" w:hint="eastAsia"/>
          <w:sz w:val="24"/>
          <w:szCs w:val="24"/>
        </w:rPr>
        <w:t>火</w:t>
      </w:r>
      <w:r w:rsidR="00F9056D" w:rsidRPr="00F11CED">
        <w:rPr>
          <w:rFonts w:ascii="Century" w:eastAsia="ＭＳ 明朝" w:hAnsi="Century" w:cs="Times New Roman" w:hint="eastAsia"/>
          <w:sz w:val="24"/>
          <w:szCs w:val="24"/>
        </w:rPr>
        <w:t>）。近藤</w:t>
      </w:r>
      <w:r w:rsidR="007E1589" w:rsidRPr="00F11CED">
        <w:rPr>
          <w:rFonts w:ascii="Century" w:eastAsia="ＭＳ 明朝" w:hAnsi="Century" w:cs="Times New Roman" w:hint="eastAsia"/>
          <w:sz w:val="24"/>
          <w:szCs w:val="24"/>
        </w:rPr>
        <w:t>宛て</w:t>
      </w:r>
      <w:r w:rsidR="00F9056D" w:rsidRPr="00F11CED">
        <w:rPr>
          <w:rFonts w:ascii="Century" w:eastAsia="ＭＳ 明朝" w:hAnsi="Century" w:cs="Times New Roman" w:hint="eastAsia"/>
          <w:sz w:val="24"/>
          <w:szCs w:val="24"/>
        </w:rPr>
        <w:t>文書（</w:t>
      </w:r>
      <w:r w:rsidR="007E1589" w:rsidRPr="00F11CED">
        <w:rPr>
          <w:rFonts w:ascii="Century" w:eastAsia="ＭＳ 明朝" w:hAnsi="Century" w:cs="Times New Roman" w:hint="eastAsia"/>
          <w:sz w:val="24"/>
          <w:szCs w:val="24"/>
        </w:rPr>
        <w:t>Fax</w:t>
      </w:r>
      <w:r w:rsidR="00F9056D" w:rsidRPr="00F11CED">
        <w:rPr>
          <w:rFonts w:ascii="Century" w:eastAsia="ＭＳ 明朝" w:hAnsi="Century" w:cs="Times New Roman" w:hint="eastAsia"/>
          <w:sz w:val="24"/>
          <w:szCs w:val="24"/>
        </w:rPr>
        <w:t>）で回答すること</w:t>
      </w:r>
      <w:r w:rsidR="00857F8F" w:rsidRPr="00F11CED">
        <w:rPr>
          <w:rFonts w:ascii="Century" w:eastAsia="ＭＳ 明朝" w:hAnsi="Century" w:cs="ＭＳ 明朝" w:hint="eastAsia"/>
          <w:sz w:val="24"/>
          <w:szCs w:val="24"/>
        </w:rPr>
        <w:t>。</w:t>
      </w:r>
    </w:p>
    <w:sectPr w:rsidR="00FC59B1" w:rsidRPr="00F11CED" w:rsidSect="008B6DB3">
      <w:pgSz w:w="11906" w:h="16838" w:code="9"/>
      <w:pgMar w:top="1134" w:right="1021" w:bottom="1021" w:left="1021" w:header="851" w:footer="992" w:gutter="0"/>
      <w:cols w:space="425"/>
      <w:docGrid w:type="linesAndChars" w:linePitch="473" w:charSpace="-26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20CE3" w14:textId="77777777" w:rsidR="00586ACD" w:rsidRDefault="00586ACD" w:rsidP="00105AA1">
      <w:r>
        <w:separator/>
      </w:r>
    </w:p>
  </w:endnote>
  <w:endnote w:type="continuationSeparator" w:id="0">
    <w:p w14:paraId="00799B41" w14:textId="77777777" w:rsidR="00586ACD" w:rsidRDefault="00586ACD" w:rsidP="0010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FED25" w14:textId="77777777" w:rsidR="00586ACD" w:rsidRDefault="00586ACD" w:rsidP="00105AA1">
      <w:r>
        <w:separator/>
      </w:r>
    </w:p>
  </w:footnote>
  <w:footnote w:type="continuationSeparator" w:id="0">
    <w:p w14:paraId="68E1FA24" w14:textId="77777777" w:rsidR="00586ACD" w:rsidRDefault="00586ACD" w:rsidP="00105A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7"/>
  <w:drawingGridVerticalSpacing w:val="4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87"/>
    <w:rsid w:val="0000067D"/>
    <w:rsid w:val="000112E0"/>
    <w:rsid w:val="0001135F"/>
    <w:rsid w:val="00020DD1"/>
    <w:rsid w:val="00042FDE"/>
    <w:rsid w:val="00052287"/>
    <w:rsid w:val="00054DB7"/>
    <w:rsid w:val="000646B0"/>
    <w:rsid w:val="000812CB"/>
    <w:rsid w:val="000A4B98"/>
    <w:rsid w:val="000A6ACF"/>
    <w:rsid w:val="000A7A15"/>
    <w:rsid w:val="000B03F1"/>
    <w:rsid w:val="000D092E"/>
    <w:rsid w:val="000D705B"/>
    <w:rsid w:val="000E0DD6"/>
    <w:rsid w:val="000E6A68"/>
    <w:rsid w:val="000E728C"/>
    <w:rsid w:val="000F03D6"/>
    <w:rsid w:val="00105AA1"/>
    <w:rsid w:val="0011461D"/>
    <w:rsid w:val="00121969"/>
    <w:rsid w:val="001432C8"/>
    <w:rsid w:val="00143443"/>
    <w:rsid w:val="00153DD2"/>
    <w:rsid w:val="00172F9D"/>
    <w:rsid w:val="00177F46"/>
    <w:rsid w:val="00180F11"/>
    <w:rsid w:val="0018327F"/>
    <w:rsid w:val="00191EF9"/>
    <w:rsid w:val="00197669"/>
    <w:rsid w:val="00197E70"/>
    <w:rsid w:val="001A03F0"/>
    <w:rsid w:val="001C6602"/>
    <w:rsid w:val="001E2CC9"/>
    <w:rsid w:val="001F02A6"/>
    <w:rsid w:val="0021000E"/>
    <w:rsid w:val="002244DB"/>
    <w:rsid w:val="002250EE"/>
    <w:rsid w:val="00265590"/>
    <w:rsid w:val="00274B3E"/>
    <w:rsid w:val="00286496"/>
    <w:rsid w:val="00297B8C"/>
    <w:rsid w:val="002B319F"/>
    <w:rsid w:val="002B38F9"/>
    <w:rsid w:val="002C4A19"/>
    <w:rsid w:val="002E1795"/>
    <w:rsid w:val="0030798B"/>
    <w:rsid w:val="003403D1"/>
    <w:rsid w:val="003A2091"/>
    <w:rsid w:val="003C09C3"/>
    <w:rsid w:val="003C78EF"/>
    <w:rsid w:val="003F2438"/>
    <w:rsid w:val="00405DDA"/>
    <w:rsid w:val="00412113"/>
    <w:rsid w:val="00421FDD"/>
    <w:rsid w:val="00437296"/>
    <w:rsid w:val="004529F4"/>
    <w:rsid w:val="00461C67"/>
    <w:rsid w:val="00462D22"/>
    <w:rsid w:val="00463545"/>
    <w:rsid w:val="004713D5"/>
    <w:rsid w:val="004A53DD"/>
    <w:rsid w:val="004D11FF"/>
    <w:rsid w:val="004D16A9"/>
    <w:rsid w:val="00500C4E"/>
    <w:rsid w:val="005108EE"/>
    <w:rsid w:val="00582E12"/>
    <w:rsid w:val="00586ACD"/>
    <w:rsid w:val="0059372E"/>
    <w:rsid w:val="0059536C"/>
    <w:rsid w:val="005A37EA"/>
    <w:rsid w:val="005C610B"/>
    <w:rsid w:val="005D1711"/>
    <w:rsid w:val="005E648D"/>
    <w:rsid w:val="00600D67"/>
    <w:rsid w:val="006231C7"/>
    <w:rsid w:val="006444A6"/>
    <w:rsid w:val="00662FB6"/>
    <w:rsid w:val="00663C5B"/>
    <w:rsid w:val="00696014"/>
    <w:rsid w:val="006A52CE"/>
    <w:rsid w:val="006D4719"/>
    <w:rsid w:val="006E4013"/>
    <w:rsid w:val="00713E49"/>
    <w:rsid w:val="0072087F"/>
    <w:rsid w:val="00755355"/>
    <w:rsid w:val="0075689F"/>
    <w:rsid w:val="007773E4"/>
    <w:rsid w:val="007C39E7"/>
    <w:rsid w:val="007C700E"/>
    <w:rsid w:val="007D0745"/>
    <w:rsid w:val="007E1589"/>
    <w:rsid w:val="007E3BA2"/>
    <w:rsid w:val="007E7037"/>
    <w:rsid w:val="00807981"/>
    <w:rsid w:val="00822C02"/>
    <w:rsid w:val="00857F8F"/>
    <w:rsid w:val="008743D4"/>
    <w:rsid w:val="00887519"/>
    <w:rsid w:val="00887A05"/>
    <w:rsid w:val="008A45E9"/>
    <w:rsid w:val="008B5050"/>
    <w:rsid w:val="008B5706"/>
    <w:rsid w:val="008B6DB3"/>
    <w:rsid w:val="008E3CD4"/>
    <w:rsid w:val="008E582C"/>
    <w:rsid w:val="008E7373"/>
    <w:rsid w:val="008F0BBC"/>
    <w:rsid w:val="00904EEA"/>
    <w:rsid w:val="0091107C"/>
    <w:rsid w:val="009245F4"/>
    <w:rsid w:val="00942DD6"/>
    <w:rsid w:val="009564B4"/>
    <w:rsid w:val="009573D5"/>
    <w:rsid w:val="009770F5"/>
    <w:rsid w:val="0098789C"/>
    <w:rsid w:val="009B20E1"/>
    <w:rsid w:val="009B4AFF"/>
    <w:rsid w:val="009E6C16"/>
    <w:rsid w:val="00A17339"/>
    <w:rsid w:val="00A21107"/>
    <w:rsid w:val="00A26E2A"/>
    <w:rsid w:val="00A50A15"/>
    <w:rsid w:val="00A60201"/>
    <w:rsid w:val="00A70066"/>
    <w:rsid w:val="00AA1B70"/>
    <w:rsid w:val="00AE0C76"/>
    <w:rsid w:val="00AE59AF"/>
    <w:rsid w:val="00B10EE9"/>
    <w:rsid w:val="00B16A55"/>
    <w:rsid w:val="00B2463D"/>
    <w:rsid w:val="00B56EE8"/>
    <w:rsid w:val="00B57455"/>
    <w:rsid w:val="00B66F54"/>
    <w:rsid w:val="00B67E61"/>
    <w:rsid w:val="00B95175"/>
    <w:rsid w:val="00BA437F"/>
    <w:rsid w:val="00BC6324"/>
    <w:rsid w:val="00BD53CD"/>
    <w:rsid w:val="00BF7708"/>
    <w:rsid w:val="00C20505"/>
    <w:rsid w:val="00C4062C"/>
    <w:rsid w:val="00C64936"/>
    <w:rsid w:val="00C872FE"/>
    <w:rsid w:val="00CA70BD"/>
    <w:rsid w:val="00CB0853"/>
    <w:rsid w:val="00CC7A1D"/>
    <w:rsid w:val="00CF78CB"/>
    <w:rsid w:val="00D01A40"/>
    <w:rsid w:val="00D1306F"/>
    <w:rsid w:val="00D2432F"/>
    <w:rsid w:val="00D26170"/>
    <w:rsid w:val="00D31ECE"/>
    <w:rsid w:val="00D82DB7"/>
    <w:rsid w:val="00D86018"/>
    <w:rsid w:val="00D959EC"/>
    <w:rsid w:val="00DA59C8"/>
    <w:rsid w:val="00DB0531"/>
    <w:rsid w:val="00DB6BFC"/>
    <w:rsid w:val="00DB71BB"/>
    <w:rsid w:val="00DC7C36"/>
    <w:rsid w:val="00DD2770"/>
    <w:rsid w:val="00DD3E46"/>
    <w:rsid w:val="00DE1EF5"/>
    <w:rsid w:val="00DE2450"/>
    <w:rsid w:val="00DF0CA8"/>
    <w:rsid w:val="00E21A91"/>
    <w:rsid w:val="00E22509"/>
    <w:rsid w:val="00E31FD7"/>
    <w:rsid w:val="00E45044"/>
    <w:rsid w:val="00E51681"/>
    <w:rsid w:val="00E56B5B"/>
    <w:rsid w:val="00E643FA"/>
    <w:rsid w:val="00E74804"/>
    <w:rsid w:val="00E74F38"/>
    <w:rsid w:val="00EB2A89"/>
    <w:rsid w:val="00EB32F3"/>
    <w:rsid w:val="00EB50A4"/>
    <w:rsid w:val="00EB5CB5"/>
    <w:rsid w:val="00EC5D76"/>
    <w:rsid w:val="00EF3C7A"/>
    <w:rsid w:val="00F06A00"/>
    <w:rsid w:val="00F06C06"/>
    <w:rsid w:val="00F11CED"/>
    <w:rsid w:val="00F1674B"/>
    <w:rsid w:val="00F22C2C"/>
    <w:rsid w:val="00F32442"/>
    <w:rsid w:val="00F45331"/>
    <w:rsid w:val="00F57C25"/>
    <w:rsid w:val="00F602D3"/>
    <w:rsid w:val="00F83C6B"/>
    <w:rsid w:val="00F876C8"/>
    <w:rsid w:val="00F9056D"/>
    <w:rsid w:val="00F96CE2"/>
    <w:rsid w:val="00FB2ABE"/>
    <w:rsid w:val="00FC1DD6"/>
    <w:rsid w:val="00FC52B7"/>
    <w:rsid w:val="00FC59B1"/>
    <w:rsid w:val="00FD3EEA"/>
    <w:rsid w:val="00FE6FC7"/>
    <w:rsid w:val="00FF012B"/>
    <w:rsid w:val="00FF3E2F"/>
    <w:rsid w:val="00FF5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5A36B4"/>
  <w15:docId w15:val="{40F817CE-60BF-4CDB-8D86-7DA08BF2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7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66F54"/>
  </w:style>
  <w:style w:type="character" w:customStyle="1" w:styleId="a4">
    <w:name w:val="日付 (文字)"/>
    <w:basedOn w:val="a0"/>
    <w:link w:val="a3"/>
    <w:uiPriority w:val="99"/>
    <w:semiHidden/>
    <w:rsid w:val="00B66F54"/>
  </w:style>
  <w:style w:type="paragraph" w:styleId="a5">
    <w:name w:val="header"/>
    <w:basedOn w:val="a"/>
    <w:link w:val="a6"/>
    <w:uiPriority w:val="99"/>
    <w:unhideWhenUsed/>
    <w:rsid w:val="00105AA1"/>
    <w:pPr>
      <w:tabs>
        <w:tab w:val="center" w:pos="4252"/>
        <w:tab w:val="right" w:pos="8504"/>
      </w:tabs>
      <w:snapToGrid w:val="0"/>
    </w:pPr>
  </w:style>
  <w:style w:type="character" w:customStyle="1" w:styleId="a6">
    <w:name w:val="ヘッダー (文字)"/>
    <w:basedOn w:val="a0"/>
    <w:link w:val="a5"/>
    <w:uiPriority w:val="99"/>
    <w:rsid w:val="00105AA1"/>
  </w:style>
  <w:style w:type="paragraph" w:styleId="a7">
    <w:name w:val="footer"/>
    <w:basedOn w:val="a"/>
    <w:link w:val="a8"/>
    <w:uiPriority w:val="99"/>
    <w:unhideWhenUsed/>
    <w:rsid w:val="00105AA1"/>
    <w:pPr>
      <w:tabs>
        <w:tab w:val="center" w:pos="4252"/>
        <w:tab w:val="right" w:pos="8504"/>
      </w:tabs>
      <w:snapToGrid w:val="0"/>
    </w:pPr>
  </w:style>
  <w:style w:type="character" w:customStyle="1" w:styleId="a8">
    <w:name w:val="フッター (文字)"/>
    <w:basedOn w:val="a0"/>
    <w:link w:val="a7"/>
    <w:uiPriority w:val="99"/>
    <w:rsid w:val="00105AA1"/>
  </w:style>
  <w:style w:type="paragraph" w:styleId="a9">
    <w:name w:val="Balloon Text"/>
    <w:basedOn w:val="a"/>
    <w:link w:val="aa"/>
    <w:uiPriority w:val="99"/>
    <w:semiHidden/>
    <w:unhideWhenUsed/>
    <w:rsid w:val="001976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766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E6A68"/>
    <w:rPr>
      <w:sz w:val="18"/>
      <w:szCs w:val="18"/>
    </w:rPr>
  </w:style>
  <w:style w:type="paragraph" w:styleId="ac">
    <w:name w:val="annotation text"/>
    <w:basedOn w:val="a"/>
    <w:link w:val="ad"/>
    <w:uiPriority w:val="99"/>
    <w:semiHidden/>
    <w:unhideWhenUsed/>
    <w:rsid w:val="000E6A68"/>
    <w:pPr>
      <w:jc w:val="left"/>
    </w:pPr>
  </w:style>
  <w:style w:type="character" w:customStyle="1" w:styleId="ad">
    <w:name w:val="コメント文字列 (文字)"/>
    <w:basedOn w:val="a0"/>
    <w:link w:val="ac"/>
    <w:uiPriority w:val="99"/>
    <w:semiHidden/>
    <w:rsid w:val="000E6A68"/>
  </w:style>
  <w:style w:type="paragraph" w:styleId="ae">
    <w:name w:val="annotation subject"/>
    <w:basedOn w:val="ac"/>
    <w:next w:val="ac"/>
    <w:link w:val="af"/>
    <w:uiPriority w:val="99"/>
    <w:semiHidden/>
    <w:unhideWhenUsed/>
    <w:rsid w:val="000E6A68"/>
    <w:rPr>
      <w:b/>
      <w:bCs/>
    </w:rPr>
  </w:style>
  <w:style w:type="character" w:customStyle="1" w:styleId="af">
    <w:name w:val="コメント内容 (文字)"/>
    <w:basedOn w:val="ad"/>
    <w:link w:val="ae"/>
    <w:uiPriority w:val="99"/>
    <w:semiHidden/>
    <w:rsid w:val="000E6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39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8E594-C377-4687-B75E-56A9F4EE0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都教委要請</vt:lpstr>
    </vt:vector>
  </TitlesOfParts>
  <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都教委要請</dc:title>
  <dc:creator>近藤　徹</dc:creator>
  <cp:lastModifiedBy>Takeshi Okuno</cp:lastModifiedBy>
  <cp:revision>2</cp:revision>
  <cp:lastPrinted>2016-06-12T11:56:00Z</cp:lastPrinted>
  <dcterms:created xsi:type="dcterms:W3CDTF">2016-06-15T23:16:00Z</dcterms:created>
  <dcterms:modified xsi:type="dcterms:W3CDTF">2016-06-15T23:16:00Z</dcterms:modified>
</cp:coreProperties>
</file>