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２０１</w:t>
      </w:r>
      <w:r w:rsidR="003570DD">
        <w:rPr>
          <w:rFonts w:ascii="Century" w:eastAsia="ＭＳ 明朝" w:hAnsi="Century" w:cs="ＭＳ 明朝" w:hint="eastAsia"/>
          <w:sz w:val="24"/>
          <w:szCs w:val="24"/>
        </w:rPr>
        <w:t>９</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437296">
        <w:rPr>
          <w:rFonts w:ascii="Century" w:eastAsia="ＭＳ 明朝" w:hAnsi="Century" w:cs="ＭＳ 明朝" w:hint="eastAsia"/>
          <w:sz w:val="24"/>
          <w:szCs w:val="24"/>
        </w:rPr>
        <w:t>１</w:t>
      </w:r>
      <w:r w:rsidR="00222600">
        <w:rPr>
          <w:rFonts w:ascii="Century" w:eastAsia="ＭＳ 明朝" w:hAnsi="Century" w:cs="ＭＳ 明朝" w:hint="eastAsia"/>
          <w:sz w:val="24"/>
          <w:szCs w:val="24"/>
        </w:rPr>
        <w:t>２</w:t>
      </w:r>
      <w:r w:rsidR="00FC1DD6" w:rsidRPr="00FC1DD6">
        <w:rPr>
          <w:rFonts w:ascii="Century" w:eastAsia="ＭＳ 明朝" w:hAnsi="Century" w:cs="ＭＳ 明朝" w:hint="eastAsia"/>
          <w:sz w:val="24"/>
          <w:szCs w:val="24"/>
        </w:rPr>
        <w:t>日</w:t>
      </w:r>
    </w:p>
    <w:p w:rsidR="003D03B1" w:rsidRPr="003D03B1" w:rsidRDefault="003D03B1" w:rsidP="003D03B1">
      <w:pPr>
        <w:snapToGrid w:val="0"/>
        <w:rPr>
          <w:rFonts w:ascii="Century" w:eastAsia="ＭＳ 明朝" w:hAnsi="Century" w:cs="ＭＳ 明朝"/>
          <w:sz w:val="16"/>
          <w:szCs w:val="16"/>
        </w:rPr>
      </w:pPr>
    </w:p>
    <w:p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rsidR="00E51681" w:rsidRPr="00E51681" w:rsidRDefault="00E51681" w:rsidP="00A63E9C">
      <w:pPr>
        <w:snapToGrid w:val="0"/>
        <w:ind w:firstLineChars="1000" w:firstLine="2741"/>
        <w:jc w:val="right"/>
        <w:rPr>
          <w:rFonts w:ascii="Century" w:eastAsia="ＭＳ 明朝" w:hAnsi="Century" w:cs="ＭＳ 明朝"/>
          <w:sz w:val="28"/>
          <w:szCs w:val="28"/>
        </w:rPr>
      </w:pPr>
      <w:r w:rsidRPr="00E51681">
        <w:rPr>
          <w:rFonts w:ascii="Century" w:eastAsia="ＭＳ 明朝" w:hAnsi="Century" w:cs="ＭＳ 明朝" w:hint="eastAsia"/>
          <w:sz w:val="28"/>
          <w:szCs w:val="28"/>
        </w:rPr>
        <w:t>共同代表　岩木　俊一　　星野</w:t>
      </w:r>
      <w:r w:rsidR="00402730">
        <w:rPr>
          <w:rFonts w:ascii="Century" w:eastAsia="ＭＳ 明朝" w:hAnsi="Century" w:cs="ＭＳ 明朝" w:hint="eastAsia"/>
          <w:sz w:val="28"/>
          <w:szCs w:val="28"/>
        </w:rPr>
        <w:t xml:space="preserve">　</w:t>
      </w:r>
      <w:r w:rsidRPr="00E51681">
        <w:rPr>
          <w:rFonts w:ascii="Century" w:eastAsia="ＭＳ 明朝" w:hAnsi="Century" w:cs="ＭＳ 明朝" w:hint="eastAsia"/>
          <w:sz w:val="28"/>
          <w:szCs w:val="28"/>
        </w:rPr>
        <w:t>直之</w:t>
      </w:r>
    </w:p>
    <w:p w:rsidR="00E51681" w:rsidRPr="00E51681" w:rsidRDefault="00E51681" w:rsidP="00AE22A4">
      <w:pPr>
        <w:snapToGrid w:val="0"/>
        <w:rPr>
          <w:rFonts w:ascii="Century" w:eastAsia="ＭＳ 明朝" w:hAnsi="Century" w:cs="ＭＳ 明朝"/>
          <w:sz w:val="16"/>
          <w:szCs w:val="16"/>
        </w:rPr>
      </w:pPr>
    </w:p>
    <w:p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東京都教育委員会教育長　中井　敬三　殿</w:t>
      </w:r>
    </w:p>
    <w:p w:rsidR="00E51681" w:rsidRPr="00E51681" w:rsidRDefault="00E51681" w:rsidP="00AE22A4">
      <w:pPr>
        <w:snapToGrid w:val="0"/>
        <w:rPr>
          <w:rFonts w:ascii="Century" w:eastAsia="ＭＳ 明朝" w:hAnsi="Century" w:cs="Times New Roman"/>
          <w:sz w:val="16"/>
          <w:szCs w:val="16"/>
        </w:rPr>
      </w:pPr>
    </w:p>
    <w:p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rsidR="00405DDA" w:rsidRPr="00662FB6" w:rsidRDefault="002B38F9"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１．</w:t>
      </w:r>
      <w:r w:rsidR="00582E12" w:rsidRPr="00662FB6">
        <w:rPr>
          <w:rFonts w:ascii="Century" w:eastAsia="ＭＳ 明朝" w:hAnsi="Century" w:cs="ＭＳ 明朝" w:hint="eastAsia"/>
          <w:sz w:val="24"/>
          <w:szCs w:val="24"/>
        </w:rPr>
        <w:t>東京都教育委員会は、本会の</w:t>
      </w:r>
      <w:r w:rsidR="00DD3E46" w:rsidRPr="00662FB6">
        <w:rPr>
          <w:rFonts w:ascii="Century" w:eastAsia="ＭＳ 明朝" w:hAnsi="Century" w:cs="ＭＳ 明朝" w:hint="eastAsia"/>
          <w:sz w:val="24"/>
          <w:szCs w:val="24"/>
        </w:rPr>
        <w:t>本年</w:t>
      </w:r>
      <w:r w:rsidR="00BD0392">
        <w:rPr>
          <w:rFonts w:ascii="Century" w:eastAsia="ＭＳ 明朝" w:hAnsi="Century" w:cs="ＭＳ 明朝" w:hint="eastAsia"/>
          <w:sz w:val="24"/>
          <w:szCs w:val="24"/>
        </w:rPr>
        <w:t>1</w:t>
      </w:r>
      <w:r w:rsidR="00DD3E46" w:rsidRPr="00662FB6">
        <w:rPr>
          <w:rFonts w:ascii="Century" w:eastAsia="ＭＳ 明朝" w:hAnsi="Century" w:cs="ＭＳ 明朝" w:hint="eastAsia"/>
          <w:sz w:val="24"/>
          <w:szCs w:val="24"/>
        </w:rPr>
        <w:t>月</w:t>
      </w:r>
      <w:r w:rsidR="00BD0392">
        <w:rPr>
          <w:rFonts w:ascii="Century" w:eastAsia="ＭＳ 明朝" w:hAnsi="Century" w:cs="ＭＳ 明朝" w:hint="eastAsia"/>
          <w:sz w:val="24"/>
          <w:szCs w:val="24"/>
        </w:rPr>
        <w:t>2</w:t>
      </w:r>
      <w:r w:rsidR="00BD0392">
        <w:rPr>
          <w:rFonts w:ascii="Century" w:eastAsia="ＭＳ 明朝" w:hAnsi="Century" w:cs="ＭＳ 明朝"/>
          <w:sz w:val="24"/>
          <w:szCs w:val="24"/>
        </w:rPr>
        <w:t>4</w:t>
      </w:r>
      <w:r w:rsidR="00DD3E46" w:rsidRPr="00662FB6">
        <w:rPr>
          <w:rFonts w:ascii="Century" w:eastAsia="ＭＳ 明朝" w:hAnsi="Century" w:cs="ＭＳ 明朝" w:hint="eastAsia"/>
          <w:sz w:val="24"/>
          <w:szCs w:val="24"/>
        </w:rPr>
        <w:t>日付「</w:t>
      </w:r>
      <w:r w:rsidR="00DC7C36" w:rsidRPr="00662FB6">
        <w:rPr>
          <w:rFonts w:ascii="Century" w:eastAsia="ＭＳ 明朝" w:hAnsi="Century" w:cs="ＭＳ 明朝" w:hint="eastAsia"/>
          <w:sz w:val="24"/>
          <w:szCs w:val="24"/>
        </w:rPr>
        <w:t>要請書</w:t>
      </w:r>
      <w:r w:rsidR="00DD3E46" w:rsidRPr="00662FB6">
        <w:rPr>
          <w:rFonts w:ascii="Century" w:eastAsia="ＭＳ 明朝" w:hAnsi="Century" w:cs="ＭＳ 明朝" w:hint="eastAsia"/>
          <w:sz w:val="24"/>
          <w:szCs w:val="24"/>
        </w:rPr>
        <w:t>」の「</w:t>
      </w:r>
      <w:r w:rsidR="003570DD">
        <w:rPr>
          <w:rFonts w:ascii="Century" w:eastAsia="ＭＳ 明朝" w:hAnsi="Century" w:cs="ＭＳ 明朝" w:hint="eastAsia"/>
          <w:sz w:val="24"/>
          <w:szCs w:val="24"/>
        </w:rPr>
        <w:t>６</w:t>
      </w:r>
      <w:r w:rsidR="00DD3E46" w:rsidRPr="00662FB6">
        <w:rPr>
          <w:rFonts w:ascii="Century" w:eastAsia="ＭＳ 明朝" w:hAnsi="Century" w:cs="ＭＳ 明朝" w:hint="eastAsia"/>
          <w:sz w:val="24"/>
          <w:szCs w:val="24"/>
        </w:rPr>
        <w:t xml:space="preserve">　卒業式、入学式で</w:t>
      </w:r>
      <w:r w:rsidR="003570DD">
        <w:rPr>
          <w:rFonts w:ascii="Century" w:eastAsia="ＭＳ 明朝" w:hAnsi="Century" w:cs="ＭＳ 明朝" w:hint="eastAsia"/>
          <w:sz w:val="24"/>
          <w:szCs w:val="24"/>
        </w:rPr>
        <w:t>同通達（</w:t>
      </w:r>
      <w:r w:rsidR="00DD3E46" w:rsidRPr="00662FB6">
        <w:rPr>
          <w:rFonts w:ascii="Century" w:eastAsia="ＭＳ 明朝" w:hAnsi="Century" w:cs="ＭＳ 明朝" w:hint="eastAsia"/>
          <w:sz w:val="24"/>
          <w:szCs w:val="24"/>
        </w:rPr>
        <w:t>10</w:t>
      </w:r>
      <w:r w:rsidR="00DD3E46" w:rsidRPr="00662FB6">
        <w:rPr>
          <w:rFonts w:ascii="Century" w:eastAsia="ＭＳ 明朝" w:hAnsi="Century" w:cs="ＭＳ 明朝" w:hint="eastAsia"/>
          <w:sz w:val="24"/>
          <w:szCs w:val="24"/>
        </w:rPr>
        <w:t>．</w:t>
      </w:r>
      <w:r w:rsidR="00DD3E46" w:rsidRPr="00662FB6">
        <w:rPr>
          <w:rFonts w:ascii="Century" w:eastAsia="ＭＳ 明朝" w:hAnsi="Century" w:cs="ＭＳ 明朝" w:hint="eastAsia"/>
          <w:sz w:val="24"/>
          <w:szCs w:val="24"/>
        </w:rPr>
        <w:t>23</w:t>
      </w:r>
      <w:r w:rsidR="00DD3E46" w:rsidRPr="00662FB6">
        <w:rPr>
          <w:rFonts w:ascii="Century" w:eastAsia="ＭＳ 明朝" w:hAnsi="Century" w:cs="ＭＳ 明朝" w:hint="eastAsia"/>
          <w:sz w:val="24"/>
          <w:szCs w:val="24"/>
        </w:rPr>
        <w:t>通達</w:t>
      </w:r>
      <w:r w:rsidR="003570DD">
        <w:rPr>
          <w:rFonts w:ascii="Century" w:eastAsia="ＭＳ 明朝" w:hAnsi="Century" w:cs="ＭＳ 明朝" w:hint="eastAsia"/>
          <w:sz w:val="24"/>
          <w:szCs w:val="24"/>
        </w:rPr>
        <w:t>のこと）</w:t>
      </w:r>
      <w:r w:rsidR="00DD3E46" w:rsidRPr="00662FB6">
        <w:rPr>
          <w:rFonts w:ascii="Century" w:eastAsia="ＭＳ 明朝" w:hAnsi="Century" w:cs="ＭＳ 明朝" w:hint="eastAsia"/>
          <w:sz w:val="24"/>
          <w:szCs w:val="24"/>
        </w:rPr>
        <w:t>に基づく新たな懲戒処分を行わないこと」との</w:t>
      </w:r>
      <w:r w:rsidR="00DC7C36" w:rsidRPr="00662FB6">
        <w:rPr>
          <w:rFonts w:ascii="Century" w:eastAsia="ＭＳ 明朝" w:hAnsi="Century" w:cs="ＭＳ 明朝" w:hint="eastAsia"/>
          <w:sz w:val="24"/>
          <w:szCs w:val="24"/>
        </w:rPr>
        <w:t>要請</w:t>
      </w:r>
      <w:r w:rsidR="00DD3E46" w:rsidRPr="00662FB6">
        <w:rPr>
          <w:rFonts w:ascii="Century" w:eastAsia="ＭＳ 明朝" w:hAnsi="Century" w:cs="ＭＳ 明朝" w:hint="eastAsia"/>
          <w:sz w:val="24"/>
          <w:szCs w:val="24"/>
        </w:rPr>
        <w:t>に対して</w:t>
      </w:r>
      <w:r w:rsidR="00405DDA" w:rsidRPr="00662FB6">
        <w:rPr>
          <w:rFonts w:ascii="Century" w:eastAsia="ＭＳ 明朝" w:hAnsi="Century" w:cs="ＭＳ 明朝" w:hint="eastAsia"/>
          <w:sz w:val="24"/>
          <w:szCs w:val="24"/>
        </w:rPr>
        <w:t>「</w:t>
      </w:r>
      <w:r w:rsidR="000646B0" w:rsidRPr="00662FB6">
        <w:rPr>
          <w:rFonts w:ascii="Century" w:eastAsia="ＭＳ 明朝" w:hAnsi="Century" w:cs="ＭＳ 明朝" w:hint="eastAsia"/>
          <w:sz w:val="24"/>
          <w:szCs w:val="24"/>
        </w:rPr>
        <w:t>卒業式等の式典において国歌斉唱</w:t>
      </w:r>
      <w:r w:rsidR="00405DDA" w:rsidRPr="00662FB6">
        <w:rPr>
          <w:rFonts w:ascii="Century" w:eastAsia="ＭＳ 明朝" w:hAnsi="Century" w:cs="ＭＳ 明朝" w:hint="eastAsia"/>
          <w:sz w:val="24"/>
          <w:szCs w:val="24"/>
        </w:rPr>
        <w:t>時の起立斉唱を教員に求めた校長の職務命令が合憲であることは、最高</w:t>
      </w:r>
      <w:r w:rsidR="003570DD">
        <w:rPr>
          <w:rFonts w:ascii="Century" w:eastAsia="ＭＳ 明朝" w:hAnsi="Century" w:cs="ＭＳ 明朝" w:hint="eastAsia"/>
          <w:sz w:val="24"/>
          <w:szCs w:val="24"/>
        </w:rPr>
        <w:t>裁判所の</w:t>
      </w:r>
      <w:r w:rsidR="00405DDA" w:rsidRPr="00662FB6">
        <w:rPr>
          <w:rFonts w:ascii="Century" w:eastAsia="ＭＳ 明朝" w:hAnsi="Century" w:cs="ＭＳ 明朝" w:hint="eastAsia"/>
          <w:sz w:val="24"/>
          <w:szCs w:val="24"/>
        </w:rPr>
        <w:t>判決で</w:t>
      </w:r>
      <w:r w:rsidR="00DE2450" w:rsidRPr="00662FB6">
        <w:rPr>
          <w:rFonts w:ascii="Century" w:eastAsia="ＭＳ 明朝" w:hAnsi="Century" w:cs="ＭＳ 明朝" w:hint="eastAsia"/>
          <w:sz w:val="24"/>
          <w:szCs w:val="24"/>
        </w:rPr>
        <w:t>繰り返し</w:t>
      </w:r>
      <w:r w:rsidR="00405DDA" w:rsidRPr="00662FB6">
        <w:rPr>
          <w:rFonts w:ascii="Century" w:eastAsia="ＭＳ 明朝" w:hAnsi="Century" w:cs="ＭＳ 明朝" w:hint="eastAsia"/>
          <w:sz w:val="24"/>
          <w:szCs w:val="24"/>
        </w:rPr>
        <w:t>認められ</w:t>
      </w:r>
      <w:r w:rsidR="00DE2450" w:rsidRPr="00662FB6">
        <w:rPr>
          <w:rFonts w:ascii="Century" w:eastAsia="ＭＳ 明朝" w:hAnsi="Century" w:cs="ＭＳ 明朝" w:hint="eastAsia"/>
          <w:sz w:val="24"/>
          <w:szCs w:val="24"/>
        </w:rPr>
        <w:t>ている</w:t>
      </w:r>
      <w:r w:rsidR="00405DDA" w:rsidRPr="00662FB6">
        <w:rPr>
          <w:rFonts w:ascii="Century" w:eastAsia="ＭＳ 明朝" w:hAnsi="Century" w:cs="ＭＳ 明朝" w:hint="eastAsia"/>
          <w:sz w:val="24"/>
          <w:szCs w:val="24"/>
        </w:rPr>
        <w:t>とこ</w:t>
      </w:r>
      <w:r w:rsidR="00DE2450" w:rsidRPr="00662FB6">
        <w:rPr>
          <w:rFonts w:ascii="Century" w:eastAsia="ＭＳ 明朝" w:hAnsi="Century" w:cs="ＭＳ 明朝" w:hint="eastAsia"/>
          <w:sz w:val="24"/>
          <w:szCs w:val="24"/>
        </w:rPr>
        <w:t>ろであり、職務命令達反があった場合には</w:t>
      </w:r>
      <w:r w:rsidR="000A7A15" w:rsidRPr="00662FB6">
        <w:rPr>
          <w:rFonts w:ascii="Century" w:eastAsia="ＭＳ 明朝" w:hAnsi="Century" w:cs="ＭＳ 明朝" w:hint="eastAsia"/>
          <w:sz w:val="24"/>
          <w:szCs w:val="24"/>
        </w:rPr>
        <w:t>、個々の事案の状況に応じて</w:t>
      </w:r>
      <w:r w:rsidR="00DE2450" w:rsidRPr="00662FB6">
        <w:rPr>
          <w:rFonts w:ascii="Century" w:eastAsia="ＭＳ 明朝" w:hAnsi="Century" w:cs="ＭＳ 明朝" w:hint="eastAsia"/>
          <w:sz w:val="24"/>
          <w:szCs w:val="24"/>
        </w:rPr>
        <w:t>厳正に対処します。（所管</w:t>
      </w:r>
      <w:r w:rsidR="00405DDA" w:rsidRPr="00662FB6">
        <w:rPr>
          <w:rFonts w:ascii="Century" w:eastAsia="ＭＳ 明朝" w:hAnsi="Century" w:cs="ＭＳ 明朝" w:hint="eastAsia"/>
          <w:sz w:val="24"/>
          <w:szCs w:val="24"/>
        </w:rPr>
        <w:t>：人事部職員課）」と回答し</w:t>
      </w:r>
      <w:r w:rsidR="007E7037" w:rsidRPr="00662FB6">
        <w:rPr>
          <w:rFonts w:ascii="Century" w:eastAsia="ＭＳ 明朝" w:hAnsi="Century" w:cs="ＭＳ 明朝" w:hint="eastAsia"/>
          <w:sz w:val="24"/>
          <w:szCs w:val="24"/>
        </w:rPr>
        <w:t>（</w:t>
      </w:r>
      <w:r w:rsidR="007E7037" w:rsidRPr="00662FB6">
        <w:rPr>
          <w:rFonts w:ascii="Century" w:eastAsia="ＭＳ 明朝" w:hAnsi="Century" w:cs="ＭＳ 明朝" w:hint="eastAsia"/>
          <w:sz w:val="24"/>
          <w:szCs w:val="24"/>
        </w:rPr>
        <w:t>2</w:t>
      </w:r>
      <w:r w:rsidR="007E7037" w:rsidRPr="00662FB6">
        <w:rPr>
          <w:rFonts w:ascii="Century" w:eastAsia="ＭＳ 明朝" w:hAnsi="Century" w:cs="ＭＳ 明朝" w:hint="eastAsia"/>
          <w:sz w:val="24"/>
          <w:szCs w:val="24"/>
        </w:rPr>
        <w:t>月</w:t>
      </w:r>
      <w:r w:rsidR="003570DD">
        <w:rPr>
          <w:rFonts w:ascii="Century" w:eastAsia="ＭＳ 明朝" w:hAnsi="Century" w:cs="ＭＳ 明朝" w:hint="eastAsia"/>
          <w:sz w:val="24"/>
          <w:szCs w:val="24"/>
        </w:rPr>
        <w:t>1</w:t>
      </w:r>
      <w:r w:rsidR="003570DD">
        <w:rPr>
          <w:rFonts w:ascii="Century" w:eastAsia="ＭＳ 明朝" w:hAnsi="Century" w:cs="ＭＳ 明朝"/>
          <w:sz w:val="24"/>
          <w:szCs w:val="24"/>
        </w:rPr>
        <w:t>3</w:t>
      </w:r>
      <w:r w:rsidR="007E7037" w:rsidRPr="00662FB6">
        <w:rPr>
          <w:rFonts w:ascii="Century" w:eastAsia="ＭＳ 明朝" w:hAnsi="Century" w:cs="ＭＳ 明朝" w:hint="eastAsia"/>
          <w:sz w:val="24"/>
          <w:szCs w:val="24"/>
        </w:rPr>
        <w:t>日付）</w:t>
      </w:r>
      <w:r w:rsidR="00405DDA" w:rsidRPr="00662FB6">
        <w:rPr>
          <w:rFonts w:ascii="Century" w:eastAsia="ＭＳ 明朝" w:hAnsi="Century" w:cs="ＭＳ 明朝" w:hint="eastAsia"/>
          <w:sz w:val="24"/>
          <w:szCs w:val="24"/>
        </w:rPr>
        <w:t>、今次卒業式・入学式でも新たな懲戒処分を行う姿勢を示しています。</w:t>
      </w:r>
    </w:p>
    <w:p w:rsidR="005A37EA" w:rsidRPr="00662FB6" w:rsidRDefault="00405DDA" w:rsidP="003D03B1">
      <w:pPr>
        <w:snapToGrid w:val="0"/>
        <w:ind w:leftChars="100" w:left="204" w:firstLineChars="100" w:firstLine="234"/>
        <w:rPr>
          <w:rFonts w:ascii="Century" w:eastAsia="ＭＳ 明朝" w:hAnsi="Century" w:cs="ＭＳ 明朝"/>
          <w:sz w:val="24"/>
          <w:szCs w:val="24"/>
        </w:rPr>
      </w:pPr>
      <w:r w:rsidRPr="00662FB6">
        <w:rPr>
          <w:rFonts w:ascii="Century" w:eastAsia="ＭＳ 明朝" w:hAnsi="Century" w:cs="ＭＳ 明朝" w:hint="eastAsia"/>
          <w:sz w:val="24"/>
          <w:szCs w:val="24"/>
        </w:rPr>
        <w:t>また同</w:t>
      </w:r>
      <w:r w:rsidR="00DC7C36" w:rsidRPr="00662FB6">
        <w:rPr>
          <w:rFonts w:ascii="Century" w:eastAsia="ＭＳ 明朝" w:hAnsi="Century" w:cs="ＭＳ 明朝" w:hint="eastAsia"/>
          <w:sz w:val="24"/>
          <w:szCs w:val="24"/>
        </w:rPr>
        <w:t>要請</w:t>
      </w:r>
      <w:r w:rsidRPr="00662FB6">
        <w:rPr>
          <w:rFonts w:ascii="Century" w:eastAsia="ＭＳ 明朝" w:hAnsi="Century" w:cs="ＭＳ 明朝" w:hint="eastAsia"/>
          <w:sz w:val="24"/>
          <w:szCs w:val="24"/>
        </w:rPr>
        <w:t>書の</w:t>
      </w:r>
      <w:r w:rsidR="00582E12" w:rsidRPr="00662FB6">
        <w:rPr>
          <w:rFonts w:ascii="Century" w:eastAsia="ＭＳ 明朝" w:hAnsi="Century" w:cs="ＭＳ 明朝" w:hint="eastAsia"/>
          <w:sz w:val="24"/>
          <w:szCs w:val="24"/>
        </w:rPr>
        <w:t>「</w:t>
      </w:r>
      <w:r w:rsidR="003570DD">
        <w:rPr>
          <w:rFonts w:ascii="Century" w:eastAsia="ＭＳ 明朝" w:hAnsi="Century" w:cs="ＭＳ 明朝" w:hint="eastAsia"/>
          <w:sz w:val="24"/>
          <w:szCs w:val="24"/>
        </w:rPr>
        <w:t>７</w:t>
      </w:r>
      <w:r w:rsidRPr="00662FB6">
        <w:rPr>
          <w:rFonts w:ascii="Century" w:eastAsia="ＭＳ 明朝" w:hAnsi="Century" w:cs="ＭＳ 明朝" w:hint="eastAsia"/>
          <w:sz w:val="24"/>
          <w:szCs w:val="24"/>
        </w:rPr>
        <w:t xml:space="preserve">　同通達</w:t>
      </w:r>
      <w:r w:rsidR="00DD3E46" w:rsidRPr="00662FB6">
        <w:rPr>
          <w:rFonts w:ascii="Century" w:eastAsia="ＭＳ 明朝" w:hAnsi="Century" w:cs="ＭＳ 明朝" w:hint="eastAsia"/>
          <w:sz w:val="24"/>
          <w:szCs w:val="24"/>
        </w:rPr>
        <w:t>に係わり懲戒処分を受けた教職員に対する『服務事故再発防止研修』を行わないこと」との</w:t>
      </w:r>
      <w:r w:rsidR="00DC7C36" w:rsidRPr="00662FB6">
        <w:rPr>
          <w:rFonts w:ascii="Century" w:eastAsia="ＭＳ 明朝" w:hAnsi="Century" w:cs="ＭＳ 明朝" w:hint="eastAsia"/>
          <w:sz w:val="24"/>
          <w:szCs w:val="24"/>
        </w:rPr>
        <w:t>要請</w:t>
      </w:r>
      <w:r w:rsidRPr="00662FB6">
        <w:rPr>
          <w:rFonts w:ascii="Century" w:eastAsia="ＭＳ 明朝" w:hAnsi="Century" w:cs="ＭＳ 明朝" w:hint="eastAsia"/>
          <w:sz w:val="24"/>
          <w:szCs w:val="24"/>
        </w:rPr>
        <w:t>には、</w:t>
      </w:r>
      <w:r w:rsidR="00DD3E46"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懲戒処分の原因となった服務事故の再発を防止するため、関係規定に基づき、懲戒処分を受けた者に対し、服務事故再発防止研修を実施します。（所管：人事部職員課）</w:t>
      </w:r>
      <w:r w:rsidR="00DD3E46"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と</w:t>
      </w:r>
      <w:r w:rsidR="00222600">
        <w:rPr>
          <w:rFonts w:ascii="Century" w:eastAsia="ＭＳ 明朝" w:hAnsi="Century" w:cs="ＭＳ 明朝" w:hint="eastAsia"/>
          <w:sz w:val="24"/>
          <w:szCs w:val="24"/>
        </w:rPr>
        <w:t>回答</w:t>
      </w:r>
      <w:r w:rsidRPr="00662FB6">
        <w:rPr>
          <w:rFonts w:ascii="Century" w:eastAsia="ＭＳ 明朝" w:hAnsi="Century" w:cs="ＭＳ 明朝" w:hint="eastAsia"/>
          <w:sz w:val="24"/>
          <w:szCs w:val="24"/>
        </w:rPr>
        <w:t>し、卒業式・入学式の被処分者に対する再発防止研修を強行しようとしています。</w:t>
      </w:r>
    </w:p>
    <w:p w:rsidR="00904EEA" w:rsidRPr="00662FB6" w:rsidRDefault="00904EEA" w:rsidP="003D03B1">
      <w:pPr>
        <w:snapToGrid w:val="0"/>
        <w:ind w:firstLineChars="100" w:firstLine="154"/>
        <w:rPr>
          <w:rFonts w:ascii="Century" w:eastAsia="ＭＳ 明朝" w:hAnsi="Century" w:cs="ＭＳ 明朝"/>
          <w:sz w:val="16"/>
          <w:szCs w:val="16"/>
        </w:rPr>
      </w:pPr>
    </w:p>
    <w:p w:rsidR="002B319F" w:rsidRPr="00662FB6" w:rsidRDefault="002B38F9" w:rsidP="00C8693E">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E30667">
        <w:rPr>
          <w:rFonts w:ascii="Century" w:eastAsia="ＭＳ 明朝" w:hAnsi="Century" w:cs="ＭＳ 明朝" w:hint="eastAsia"/>
          <w:sz w:val="24"/>
          <w:szCs w:val="24"/>
        </w:rPr>
        <w:t>1</w:t>
      </w:r>
      <w:r w:rsidR="00E30667">
        <w:rPr>
          <w:rFonts w:ascii="Century" w:eastAsia="ＭＳ 明朝" w:hAnsi="Century" w:cs="ＭＳ 明朝"/>
          <w:sz w:val="24"/>
          <w:szCs w:val="24"/>
        </w:rPr>
        <w:t>0.23</w:t>
      </w:r>
      <w:r w:rsidR="00BF7708" w:rsidRPr="00662FB6">
        <w:rPr>
          <w:rFonts w:ascii="Century" w:eastAsia="ＭＳ 明朝" w:hAnsi="Century" w:cs="ＭＳ 明朝" w:hint="eastAsia"/>
          <w:sz w:val="24"/>
          <w:szCs w:val="24"/>
        </w:rPr>
        <w:t>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C8693E">
        <w:rPr>
          <w:rFonts w:ascii="Century" w:eastAsia="ＭＳ 明朝" w:hAnsi="Century" w:cs="ＭＳ 明朝" w:hint="eastAsia"/>
          <w:sz w:val="24"/>
          <w:szCs w:val="24"/>
        </w:rPr>
        <w:t>の趣旨から逸脱しており、また最高裁判決における</w:t>
      </w:r>
      <w:r w:rsidR="00B8105A" w:rsidRPr="00B8105A">
        <w:rPr>
          <w:rFonts w:ascii="Century" w:eastAsia="ＭＳ 明朝" w:hAnsi="Century" w:cs="ＭＳ 明朝" w:hint="eastAsia"/>
          <w:sz w:val="24"/>
          <w:szCs w:val="24"/>
        </w:rPr>
        <w:t>都教委通達・職務命令を違憲として、戒告を含むすべての処分を取り消すべきとの反対意見（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月宮川裁判官）を始め、都教委に対し「謙抑的な対応」を求める補足意見（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月櫻井裁判官、</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9</w:t>
      </w:r>
      <w:r w:rsidR="00B8105A" w:rsidRPr="00B8105A">
        <w:rPr>
          <w:rFonts w:ascii="Century" w:eastAsia="ＭＳ 明朝" w:hAnsi="Century" w:cs="ＭＳ 明朝" w:hint="eastAsia"/>
          <w:sz w:val="24"/>
          <w:szCs w:val="24"/>
        </w:rPr>
        <w:t>月鬼丸裁判官）</w:t>
      </w:r>
      <w:r w:rsidR="00C8693E">
        <w:rPr>
          <w:rFonts w:ascii="Century" w:eastAsia="ＭＳ 明朝" w:hAnsi="Century" w:cs="ＭＳ 明朝" w:hint="eastAsia"/>
          <w:sz w:val="24"/>
          <w:szCs w:val="24"/>
        </w:rPr>
        <w:t>などの</w:t>
      </w:r>
      <w:r w:rsidR="00B8105A" w:rsidRPr="00B8105A">
        <w:rPr>
          <w:rFonts w:ascii="Century" w:eastAsia="ＭＳ 明朝" w:hAnsi="Century" w:cs="ＭＳ 明朝" w:hint="eastAsia"/>
          <w:sz w:val="24"/>
          <w:szCs w:val="24"/>
        </w:rPr>
        <w:t>教育行政による硬直的な処分に対して反省と改善を求め</w:t>
      </w:r>
      <w:r w:rsidR="00C8693E">
        <w:rPr>
          <w:rFonts w:ascii="Century" w:eastAsia="ＭＳ 明朝" w:hAnsi="Century" w:cs="ＭＳ 明朝" w:hint="eastAsia"/>
          <w:sz w:val="24"/>
          <w:szCs w:val="24"/>
        </w:rPr>
        <w:t>る意見をことさら無視するものです。</w:t>
      </w:r>
    </w:p>
    <w:p w:rsidR="009B4AFF" w:rsidRPr="00662FB6" w:rsidRDefault="009B4AFF" w:rsidP="003D03B1">
      <w:pPr>
        <w:snapToGrid w:val="0"/>
        <w:ind w:left="154" w:hangingChars="100" w:hanging="154"/>
        <w:rPr>
          <w:rFonts w:ascii="Century" w:eastAsia="ＭＳ 明朝" w:hAnsi="Century" w:cs="ＭＳ 明朝"/>
          <w:sz w:val="16"/>
          <w:szCs w:val="16"/>
        </w:rPr>
      </w:pPr>
    </w:p>
    <w:p w:rsidR="002B319F" w:rsidRPr="00662FB6" w:rsidRDefault="0098789C"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３．</w:t>
      </w:r>
      <w:r w:rsidR="00197E70" w:rsidRPr="00662FB6">
        <w:rPr>
          <w:rFonts w:ascii="Century" w:eastAsia="ＭＳ 明朝" w:hAnsi="Century" w:cs="ＭＳ 明朝" w:hint="eastAsia"/>
          <w:sz w:val="24"/>
          <w:szCs w:val="24"/>
        </w:rPr>
        <w:t>都教委は</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017</w:t>
      </w:r>
      <w:r w:rsidR="00110812">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4</w:t>
      </w:r>
      <w:r w:rsidR="00110812">
        <w:rPr>
          <w:rFonts w:ascii="Century" w:eastAsia="ＭＳ 明朝" w:hAnsi="Century" w:cs="ＭＳ 明朝" w:hint="eastAsia"/>
          <w:sz w:val="24"/>
          <w:szCs w:val="24"/>
        </w:rPr>
        <w:t>月</w:t>
      </w:r>
      <w:r w:rsidR="005C610B" w:rsidRPr="00662FB6">
        <w:rPr>
          <w:rFonts w:ascii="Century" w:eastAsia="ＭＳ 明朝" w:hAnsi="Century" w:cs="ＭＳ 明朝" w:hint="eastAsia"/>
          <w:sz w:val="24"/>
          <w:szCs w:val="24"/>
        </w:rPr>
        <w:t>、</w:t>
      </w:r>
      <w:r w:rsidR="009770F5" w:rsidRPr="00662FB6">
        <w:rPr>
          <w:rFonts w:ascii="Century" w:eastAsia="ＭＳ 明朝" w:hAnsi="Century" w:cs="ＭＳ 明朝" w:hint="eastAsia"/>
          <w:sz w:val="24"/>
          <w:szCs w:val="24"/>
        </w:rPr>
        <w:t>卒業式で</w:t>
      </w:r>
      <w:r w:rsidR="00197E70" w:rsidRPr="00662FB6">
        <w:rPr>
          <w:rFonts w:ascii="Century" w:eastAsia="ＭＳ 明朝" w:hAnsi="Century" w:cs="ＭＳ 明朝" w:hint="eastAsia"/>
          <w:sz w:val="24"/>
          <w:szCs w:val="24"/>
        </w:rPr>
        <w:t>「君が代</w:t>
      </w:r>
      <w:r w:rsidR="005C610B" w:rsidRPr="00662FB6">
        <w:rPr>
          <w:rFonts w:ascii="Century" w:eastAsia="ＭＳ 明朝" w:hAnsi="Century" w:cs="ＭＳ 明朝" w:hint="eastAsia"/>
          <w:sz w:val="24"/>
          <w:szCs w:val="24"/>
        </w:rPr>
        <w:t>」</w:t>
      </w:r>
      <w:r w:rsidR="00197E70" w:rsidRPr="00662FB6">
        <w:rPr>
          <w:rFonts w:ascii="Century" w:eastAsia="ＭＳ 明朝" w:hAnsi="Century" w:cs="ＭＳ 明朝" w:hint="eastAsia"/>
          <w:sz w:val="24"/>
          <w:szCs w:val="24"/>
        </w:rPr>
        <w:t>斉唱時に起立しなかったとして</w:t>
      </w:r>
      <w:r w:rsidR="00C8693E">
        <w:rPr>
          <w:rFonts w:ascii="Century" w:eastAsia="ＭＳ 明朝" w:hAnsi="Century" w:cs="ＭＳ 明朝" w:hint="eastAsia"/>
          <w:sz w:val="24"/>
          <w:szCs w:val="24"/>
        </w:rPr>
        <w:t>都立高校</w:t>
      </w:r>
      <w:r w:rsidR="009770F5" w:rsidRPr="00662FB6">
        <w:rPr>
          <w:rFonts w:ascii="Century" w:eastAsia="ＭＳ 明朝" w:hAnsi="Century" w:cs="ＭＳ 明朝" w:hint="eastAsia"/>
          <w:sz w:val="24"/>
          <w:szCs w:val="24"/>
        </w:rPr>
        <w:t>教員に減給</w:t>
      </w:r>
      <w:r w:rsidR="009770F5" w:rsidRPr="00662FB6">
        <w:rPr>
          <w:rFonts w:ascii="Century" w:eastAsia="ＭＳ 明朝" w:hAnsi="Century" w:cs="ＭＳ 明朝" w:hint="eastAsia"/>
          <w:sz w:val="24"/>
          <w:szCs w:val="24"/>
        </w:rPr>
        <w:t>10</w:t>
      </w:r>
      <w:r w:rsidR="009770F5" w:rsidRPr="00662FB6">
        <w:rPr>
          <w:rFonts w:ascii="Century" w:eastAsia="ＭＳ 明朝" w:hAnsi="Century" w:cs="ＭＳ 明朝" w:hint="eastAsia"/>
          <w:sz w:val="24"/>
          <w:szCs w:val="24"/>
        </w:rPr>
        <w:t>分の</w:t>
      </w:r>
      <w:r w:rsidR="009770F5" w:rsidRPr="00662FB6">
        <w:rPr>
          <w:rFonts w:ascii="Century" w:eastAsia="ＭＳ 明朝" w:hAnsi="Century" w:cs="ＭＳ 明朝" w:hint="eastAsia"/>
          <w:sz w:val="24"/>
          <w:szCs w:val="24"/>
        </w:rPr>
        <w:t>1</w:t>
      </w:r>
      <w:r w:rsidR="009770F5" w:rsidRPr="00662FB6">
        <w:rPr>
          <w:rFonts w:ascii="Century" w:eastAsia="ＭＳ 明朝" w:hAnsi="Century" w:cs="ＭＳ 明朝" w:hint="eastAsia"/>
          <w:sz w:val="24"/>
          <w:szCs w:val="24"/>
        </w:rPr>
        <w:t>・</w:t>
      </w:r>
      <w:r w:rsidR="009770F5" w:rsidRPr="00662FB6">
        <w:rPr>
          <w:rFonts w:ascii="Century" w:eastAsia="ＭＳ 明朝" w:hAnsi="Century" w:cs="ＭＳ 明朝" w:hint="eastAsia"/>
          <w:sz w:val="24"/>
          <w:szCs w:val="24"/>
        </w:rPr>
        <w:t>1</w:t>
      </w:r>
      <w:r w:rsidR="009770F5" w:rsidRPr="00662FB6">
        <w:rPr>
          <w:rFonts w:ascii="Century" w:eastAsia="ＭＳ 明朝" w:hAnsi="Century" w:cs="ＭＳ 明朝" w:hint="eastAsia"/>
          <w:sz w:val="24"/>
          <w:szCs w:val="24"/>
        </w:rPr>
        <w:t>月の懲戒処分を発令しました。</w:t>
      </w:r>
    </w:p>
    <w:p w:rsidR="00DD2770" w:rsidRPr="00662FB6" w:rsidRDefault="002B319F" w:rsidP="003D03B1">
      <w:pPr>
        <w:snapToGrid w:val="0"/>
        <w:ind w:leftChars="100" w:left="20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これは、「戒告を超えてより重い減給以上の処分を選択することについては，本件事案の性質等を踏まえた慎重な考慮が必要」「処分</w:t>
      </w:r>
      <w:r w:rsidR="00887519" w:rsidRPr="00662FB6">
        <w:rPr>
          <w:rFonts w:ascii="Century" w:eastAsia="ＭＳ 明朝" w:hAnsi="Century" w:cs="ＭＳ 明朝" w:hint="eastAsia"/>
          <w:sz w:val="24"/>
          <w:szCs w:val="24"/>
        </w:rPr>
        <w:t>の選択</w:t>
      </w:r>
      <w:r w:rsidRPr="00662FB6">
        <w:rPr>
          <w:rFonts w:ascii="Century" w:eastAsia="ＭＳ 明朝" w:hAnsi="Century" w:cs="ＭＳ 明朝" w:hint="eastAsia"/>
          <w:sz w:val="24"/>
          <w:szCs w:val="24"/>
        </w:rPr>
        <w:t>が重きに失し、社会観念上著しく妥当を欠き、</w:t>
      </w:r>
      <w:r w:rsidR="00887519"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懲戒権者の裁量権の範囲を超え</w:t>
      </w:r>
      <w:r w:rsidR="00887519" w:rsidRPr="00662FB6">
        <w:rPr>
          <w:rFonts w:ascii="Century" w:eastAsia="ＭＳ 明朝" w:hAnsi="Century" w:cs="ＭＳ 明朝" w:hint="eastAsia"/>
          <w:sz w:val="24"/>
          <w:szCs w:val="24"/>
        </w:rPr>
        <w:t>・・・</w:t>
      </w:r>
      <w:r w:rsidRPr="00662FB6">
        <w:rPr>
          <w:rFonts w:ascii="Century" w:eastAsia="ＭＳ 明朝" w:hAnsi="Century" w:cs="ＭＳ 明朝" w:hint="eastAsia"/>
          <w:sz w:val="24"/>
          <w:szCs w:val="24"/>
        </w:rPr>
        <w:t>違法」として減給以上の処分を取り消し</w:t>
      </w:r>
      <w:r w:rsidR="00AE59AF" w:rsidRPr="00662FB6">
        <w:rPr>
          <w:rFonts w:ascii="Century" w:eastAsia="ＭＳ 明朝" w:hAnsi="Century" w:cs="ＭＳ 明朝" w:hint="eastAsia"/>
          <w:sz w:val="24"/>
          <w:szCs w:val="24"/>
        </w:rPr>
        <w:t>従来の累積加重処分に歯止めをかけた</w:t>
      </w:r>
      <w:r w:rsidRPr="00662FB6">
        <w:rPr>
          <w:rFonts w:ascii="Century" w:eastAsia="ＭＳ 明朝" w:hAnsi="Century" w:cs="ＭＳ 明朝" w:hint="eastAsia"/>
          <w:sz w:val="24"/>
          <w:szCs w:val="24"/>
        </w:rPr>
        <w:t>最高裁判決（</w:t>
      </w:r>
      <w:r w:rsidRPr="00662FB6">
        <w:rPr>
          <w:rFonts w:ascii="Century" w:eastAsia="ＭＳ 明朝" w:hAnsi="Century" w:cs="ＭＳ 明朝" w:hint="eastAsia"/>
          <w:sz w:val="24"/>
          <w:szCs w:val="24"/>
        </w:rPr>
        <w:t>2012</w:t>
      </w:r>
      <w:r w:rsidRPr="00662FB6">
        <w:rPr>
          <w:rFonts w:ascii="Century" w:eastAsia="ＭＳ 明朝" w:hAnsi="Century" w:cs="ＭＳ 明朝" w:hint="eastAsia"/>
          <w:sz w:val="24"/>
          <w:szCs w:val="24"/>
        </w:rPr>
        <w:t>年</w:t>
      </w:r>
      <w:r w:rsidRPr="00662FB6">
        <w:rPr>
          <w:rFonts w:ascii="Century" w:eastAsia="ＭＳ 明朝" w:hAnsi="Century" w:cs="ＭＳ 明朝" w:hint="eastAsia"/>
          <w:sz w:val="24"/>
          <w:szCs w:val="24"/>
        </w:rPr>
        <w:t>1</w:t>
      </w:r>
      <w:r w:rsidRPr="00662FB6">
        <w:rPr>
          <w:rFonts w:ascii="Century" w:eastAsia="ＭＳ 明朝" w:hAnsi="Century" w:cs="ＭＳ 明朝" w:hint="eastAsia"/>
          <w:sz w:val="24"/>
          <w:szCs w:val="24"/>
        </w:rPr>
        <w:t>月及び</w:t>
      </w:r>
      <w:r w:rsidRPr="00662FB6">
        <w:rPr>
          <w:rFonts w:ascii="Century" w:eastAsia="ＭＳ 明朝" w:hAnsi="Century" w:cs="ＭＳ 明朝" w:hint="eastAsia"/>
          <w:sz w:val="24"/>
          <w:szCs w:val="24"/>
        </w:rPr>
        <w:t>2013</w:t>
      </w:r>
      <w:r w:rsidRPr="00662FB6">
        <w:rPr>
          <w:rFonts w:ascii="Century" w:eastAsia="ＭＳ 明朝" w:hAnsi="Century" w:cs="ＭＳ 明朝" w:hint="eastAsia"/>
          <w:sz w:val="24"/>
          <w:szCs w:val="24"/>
        </w:rPr>
        <w:t>年</w:t>
      </w:r>
      <w:r w:rsidRPr="00662FB6">
        <w:rPr>
          <w:rFonts w:ascii="Century" w:eastAsia="ＭＳ 明朝" w:hAnsi="Century" w:cs="ＭＳ 明朝" w:hint="eastAsia"/>
          <w:sz w:val="24"/>
          <w:szCs w:val="24"/>
        </w:rPr>
        <w:t>9</w:t>
      </w:r>
      <w:r w:rsidRPr="00662FB6">
        <w:rPr>
          <w:rFonts w:ascii="Century" w:eastAsia="ＭＳ 明朝" w:hAnsi="Century" w:cs="ＭＳ 明朝" w:hint="eastAsia"/>
          <w:sz w:val="24"/>
          <w:szCs w:val="24"/>
        </w:rPr>
        <w:t>月）</w:t>
      </w:r>
      <w:r w:rsidR="00C8693E">
        <w:rPr>
          <w:rFonts w:ascii="Century" w:eastAsia="ＭＳ 明朝" w:hAnsi="Century" w:cs="ＭＳ 明朝" w:hint="eastAsia"/>
          <w:sz w:val="24"/>
          <w:szCs w:val="24"/>
        </w:rPr>
        <w:t>、及び東京高裁判決（</w:t>
      </w:r>
      <w:r w:rsidR="00C8693E">
        <w:rPr>
          <w:rFonts w:ascii="Century" w:eastAsia="ＭＳ 明朝" w:hAnsi="Century" w:cs="ＭＳ 明朝" w:hint="eastAsia"/>
          <w:sz w:val="24"/>
          <w:szCs w:val="24"/>
        </w:rPr>
        <w:t>2015</w:t>
      </w:r>
      <w:r w:rsidR="00C8693E">
        <w:rPr>
          <w:rFonts w:ascii="Century" w:eastAsia="ＭＳ 明朝" w:hAnsi="Century" w:cs="ＭＳ 明朝" w:hint="eastAsia"/>
          <w:sz w:val="24"/>
          <w:szCs w:val="24"/>
        </w:rPr>
        <w:t>年</w:t>
      </w:r>
      <w:r w:rsidR="00C8693E">
        <w:rPr>
          <w:rFonts w:ascii="Century" w:eastAsia="ＭＳ 明朝" w:hAnsi="Century" w:cs="ＭＳ 明朝" w:hint="eastAsia"/>
          <w:sz w:val="24"/>
          <w:szCs w:val="24"/>
        </w:rPr>
        <w:t>12</w:t>
      </w:r>
      <w:r w:rsidR="00C8693E">
        <w:rPr>
          <w:rFonts w:ascii="Century" w:eastAsia="ＭＳ 明朝" w:hAnsi="Century" w:cs="ＭＳ 明朝" w:hint="eastAsia"/>
          <w:sz w:val="24"/>
          <w:szCs w:val="24"/>
        </w:rPr>
        <w:t>月）、東京地裁判決（</w:t>
      </w:r>
      <w:r w:rsidR="00CF76E7">
        <w:rPr>
          <w:rFonts w:ascii="Century" w:eastAsia="ＭＳ 明朝" w:hAnsi="Century" w:cs="ＭＳ 明朝" w:hint="eastAsia"/>
          <w:sz w:val="24"/>
          <w:szCs w:val="24"/>
        </w:rPr>
        <w:t>2015</w:t>
      </w:r>
      <w:r w:rsidR="00CF76E7">
        <w:rPr>
          <w:rFonts w:ascii="Century" w:eastAsia="ＭＳ 明朝" w:hAnsi="Century" w:cs="ＭＳ 明朝" w:hint="eastAsia"/>
          <w:sz w:val="24"/>
          <w:szCs w:val="24"/>
        </w:rPr>
        <w:t>年</w:t>
      </w:r>
      <w:r w:rsidR="00CF76E7">
        <w:rPr>
          <w:rFonts w:ascii="Century" w:eastAsia="ＭＳ 明朝" w:hAnsi="Century" w:cs="ＭＳ 明朝" w:hint="eastAsia"/>
          <w:sz w:val="24"/>
          <w:szCs w:val="24"/>
        </w:rPr>
        <w:t>1</w:t>
      </w:r>
      <w:r w:rsidR="00CF76E7">
        <w:rPr>
          <w:rFonts w:ascii="Century" w:eastAsia="ＭＳ 明朝" w:hAnsi="Century" w:cs="ＭＳ 明朝" w:hint="eastAsia"/>
          <w:sz w:val="24"/>
          <w:szCs w:val="24"/>
        </w:rPr>
        <w:t>月、</w:t>
      </w:r>
      <w:r w:rsidR="00C8693E">
        <w:rPr>
          <w:rFonts w:ascii="Century" w:eastAsia="ＭＳ 明朝" w:hAnsi="Century" w:cs="ＭＳ 明朝" w:hint="eastAsia"/>
          <w:sz w:val="24"/>
          <w:szCs w:val="24"/>
        </w:rPr>
        <w:t>2017</w:t>
      </w:r>
      <w:r w:rsidR="00C8693E">
        <w:rPr>
          <w:rFonts w:ascii="Century" w:eastAsia="ＭＳ 明朝" w:hAnsi="Century" w:cs="ＭＳ 明朝" w:hint="eastAsia"/>
          <w:sz w:val="24"/>
          <w:szCs w:val="24"/>
        </w:rPr>
        <w:t>年</w:t>
      </w:r>
      <w:r w:rsidR="00C8693E">
        <w:rPr>
          <w:rFonts w:ascii="Century" w:eastAsia="ＭＳ 明朝" w:hAnsi="Century" w:cs="ＭＳ 明朝" w:hint="eastAsia"/>
          <w:sz w:val="24"/>
          <w:szCs w:val="24"/>
        </w:rPr>
        <w:t>9</w:t>
      </w:r>
      <w:r w:rsidR="00C8693E">
        <w:rPr>
          <w:rFonts w:ascii="Century" w:eastAsia="ＭＳ 明朝" w:hAnsi="Century" w:cs="ＭＳ 明朝" w:hint="eastAsia"/>
          <w:sz w:val="24"/>
          <w:szCs w:val="24"/>
        </w:rPr>
        <w:t>月）</w:t>
      </w:r>
      <w:r w:rsidR="00DD2770" w:rsidRPr="00662FB6">
        <w:rPr>
          <w:rFonts w:ascii="Century" w:eastAsia="ＭＳ 明朝" w:hAnsi="Century" w:cs="ＭＳ 明朝" w:hint="eastAsia"/>
          <w:sz w:val="24"/>
          <w:szCs w:val="24"/>
        </w:rPr>
        <w:t>など</w:t>
      </w:r>
      <w:r w:rsidR="00AE59AF" w:rsidRPr="00662FB6">
        <w:rPr>
          <w:rFonts w:ascii="Century" w:eastAsia="ＭＳ 明朝" w:hAnsi="Century" w:cs="ＭＳ 明朝" w:hint="eastAsia"/>
          <w:sz w:val="24"/>
          <w:szCs w:val="24"/>
        </w:rPr>
        <w:t>に反する</w:t>
      </w:r>
      <w:r w:rsidR="00CF76E7">
        <w:rPr>
          <w:rFonts w:ascii="Century" w:eastAsia="ＭＳ 明朝" w:hAnsi="Century" w:cs="ＭＳ 明朝" w:hint="eastAsia"/>
          <w:sz w:val="24"/>
          <w:szCs w:val="24"/>
        </w:rPr>
        <w:t>ことは明らか</w:t>
      </w:r>
      <w:r w:rsidR="00AE59AF" w:rsidRPr="00662FB6">
        <w:rPr>
          <w:rFonts w:ascii="Century" w:eastAsia="ＭＳ 明朝" w:hAnsi="Century" w:cs="ＭＳ 明朝" w:hint="eastAsia"/>
          <w:sz w:val="24"/>
          <w:szCs w:val="24"/>
        </w:rPr>
        <w:t>です。</w:t>
      </w:r>
    </w:p>
    <w:p w:rsidR="00904EEA" w:rsidRPr="001E4489" w:rsidRDefault="00BF7708" w:rsidP="003D03B1">
      <w:pPr>
        <w:snapToGrid w:val="0"/>
        <w:ind w:left="234" w:hangingChars="100" w:hanging="234"/>
        <w:rPr>
          <w:rFonts w:ascii="Century" w:eastAsia="ＭＳ 明朝" w:hAnsi="Century" w:cs="ＭＳ 明朝"/>
          <w:sz w:val="16"/>
          <w:szCs w:val="16"/>
        </w:rPr>
      </w:pPr>
      <w:r w:rsidRPr="00662FB6">
        <w:rPr>
          <w:rFonts w:ascii="Century" w:eastAsia="ＭＳ 明朝" w:hAnsi="Century" w:cs="ＭＳ 明朝" w:hint="eastAsia"/>
          <w:sz w:val="24"/>
          <w:szCs w:val="24"/>
        </w:rPr>
        <w:t xml:space="preserve">　　</w:t>
      </w:r>
    </w:p>
    <w:p w:rsidR="0098789C" w:rsidRPr="00662FB6" w:rsidRDefault="00BF7708" w:rsidP="003D03B1">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４</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rsidR="009564B4" w:rsidRDefault="009564B4" w:rsidP="00CF76E7">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w:t>
      </w:r>
      <w:r w:rsidR="00662FB6" w:rsidRPr="00662FB6">
        <w:rPr>
          <w:rFonts w:ascii="Century" w:eastAsia="ＭＳ 明朝" w:hAnsi="Century" w:cs="ＭＳ 明朝" w:hint="eastAsia"/>
          <w:sz w:val="24"/>
          <w:szCs w:val="24"/>
        </w:rPr>
        <w:t>特に、</w:t>
      </w:r>
      <w:r w:rsidRPr="00662FB6">
        <w:rPr>
          <w:rFonts w:ascii="Century" w:eastAsia="ＭＳ 明朝" w:hAnsi="Century" w:cs="ＭＳ 明朝" w:hint="eastAsia"/>
          <w:sz w:val="24"/>
          <w:szCs w:val="24"/>
        </w:rPr>
        <w:t>「研修」に先立って課された「受講前報告書」の内容は、①服務事故を起こすに至った状況を振り返り、その原因・理由について記述する、②服務事故を起こしたときの気持ちはどのようであったか、その時の気持ちを記述する、③起こした服務事故に対して、現在の気持ちや考えを記述する、というものです。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rsidR="001E4489" w:rsidRPr="001E4489" w:rsidRDefault="001E4489" w:rsidP="00CF76E7">
      <w:pPr>
        <w:snapToGrid w:val="0"/>
        <w:ind w:left="154" w:hangingChars="100" w:hanging="154"/>
        <w:rPr>
          <w:rFonts w:ascii="Century" w:eastAsia="ＭＳ 明朝" w:hAnsi="Century" w:cs="ＭＳ 明朝"/>
          <w:sz w:val="16"/>
          <w:szCs w:val="16"/>
        </w:rPr>
      </w:pPr>
    </w:p>
    <w:p w:rsidR="00CF76E7" w:rsidRPr="00CF76E7" w:rsidRDefault="00CF76E7" w:rsidP="00CF76E7">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５．都教委は、</w:t>
      </w:r>
      <w:r w:rsidRPr="00CF76E7">
        <w:rPr>
          <w:rFonts w:ascii="Century" w:eastAsia="ＭＳ 明朝" w:hAnsi="Century" w:cs="ＭＳ 明朝" w:hint="eastAsia"/>
          <w:sz w:val="24"/>
          <w:szCs w:val="24"/>
        </w:rPr>
        <w:t>違法な処分を行ったことを原告らに謝罪することなく、</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Pr="00CF76E7">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110812">
        <w:rPr>
          <w:rFonts w:ascii="Century" w:eastAsia="ＭＳ 明朝" w:hAnsi="Century" w:cs="ＭＳ 明朝"/>
          <w:sz w:val="24"/>
          <w:szCs w:val="24"/>
        </w:rPr>
        <w:t>2</w:t>
      </w:r>
      <w:r w:rsidRPr="00CF76E7">
        <w:rPr>
          <w:rFonts w:ascii="Century" w:eastAsia="ＭＳ 明朝" w:hAnsi="Century" w:cs="ＭＳ 明朝" w:hint="eastAsia"/>
          <w:sz w:val="24"/>
          <w:szCs w:val="24"/>
        </w:rPr>
        <w:t>月及び</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015</w:t>
      </w:r>
      <w:r w:rsidRPr="00CF76E7">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3</w:t>
      </w:r>
      <w:r w:rsidRPr="00CF76E7">
        <w:rPr>
          <w:rFonts w:ascii="Century" w:eastAsia="ＭＳ 明朝" w:hAnsi="Century" w:cs="ＭＳ 明朝" w:hint="eastAsia"/>
          <w:sz w:val="24"/>
          <w:szCs w:val="24"/>
        </w:rPr>
        <w:t>月～</w:t>
      </w:r>
      <w:r w:rsidR="00110812">
        <w:rPr>
          <w:rFonts w:ascii="Century" w:eastAsia="ＭＳ 明朝" w:hAnsi="Century" w:cs="ＭＳ 明朝" w:hint="eastAsia"/>
          <w:sz w:val="24"/>
          <w:szCs w:val="24"/>
        </w:rPr>
        <w:t>4</w:t>
      </w:r>
      <w:r w:rsidRPr="00CF76E7">
        <w:rPr>
          <w:rFonts w:ascii="Century" w:eastAsia="ＭＳ 明朝" w:hAnsi="Century" w:cs="ＭＳ 明朝" w:hint="eastAsia"/>
          <w:sz w:val="24"/>
          <w:szCs w:val="24"/>
        </w:rPr>
        <w:t>月、最高裁判決・東京地裁判決で減給処分が取り消された現職の都立高校教員計１６名に新</w:t>
      </w:r>
      <w:r w:rsidRPr="00CF76E7">
        <w:rPr>
          <w:rFonts w:ascii="Century" w:eastAsia="ＭＳ 明朝" w:hAnsi="Century" w:cs="ＭＳ 明朝" w:hint="eastAsia"/>
          <w:sz w:val="24"/>
          <w:szCs w:val="24"/>
        </w:rPr>
        <w:lastRenderedPageBreak/>
        <w:t>たに戒告処分を科し再処分をするという暴挙を行いました。</w:t>
      </w:r>
    </w:p>
    <w:p w:rsidR="00CF76E7" w:rsidRPr="00CF76E7" w:rsidRDefault="00CF76E7" w:rsidP="0096774F">
      <w:pPr>
        <w:snapToGrid w:val="0"/>
        <w:ind w:leftChars="100" w:left="204" w:firstLineChars="100" w:firstLine="234"/>
        <w:rPr>
          <w:rFonts w:ascii="Century" w:eastAsia="ＭＳ 明朝" w:hAnsi="Century" w:cs="ＭＳ 明朝"/>
          <w:sz w:val="24"/>
          <w:szCs w:val="24"/>
        </w:rPr>
      </w:pPr>
      <w:r w:rsidRPr="00CF76E7">
        <w:rPr>
          <w:rFonts w:ascii="Century" w:eastAsia="ＭＳ 明朝" w:hAnsi="Century" w:cs="ＭＳ 明朝" w:hint="eastAsia"/>
          <w:sz w:val="24"/>
          <w:szCs w:val="24"/>
        </w:rPr>
        <w:t>更に、</w:t>
      </w:r>
      <w:r w:rsidR="0096774F">
        <w:rPr>
          <w:rFonts w:ascii="Century" w:eastAsia="ＭＳ 明朝" w:hAnsi="Century" w:cs="ＭＳ 明朝" w:hint="eastAsia"/>
          <w:sz w:val="24"/>
          <w:szCs w:val="24"/>
        </w:rPr>
        <w:t>私たちの度重なる要請を無視して、</w:t>
      </w:r>
      <w:r w:rsidRPr="00CF76E7">
        <w:rPr>
          <w:rFonts w:ascii="Century" w:eastAsia="ＭＳ 明朝" w:hAnsi="Century" w:cs="ＭＳ 明朝" w:hint="eastAsia"/>
          <w:sz w:val="24"/>
          <w:szCs w:val="24"/>
        </w:rPr>
        <w:t>四次訴訟東京地裁判決（</w:t>
      </w:r>
      <w:r w:rsidR="0096774F">
        <w:rPr>
          <w:rFonts w:ascii="Century" w:eastAsia="ＭＳ 明朝" w:hAnsi="Century" w:cs="ＭＳ 明朝" w:hint="eastAsia"/>
          <w:sz w:val="24"/>
          <w:szCs w:val="24"/>
        </w:rPr>
        <w:t>2017</w:t>
      </w:r>
      <w:r w:rsidRPr="00CF76E7">
        <w:rPr>
          <w:rFonts w:ascii="Century" w:eastAsia="ＭＳ 明朝" w:hAnsi="Century" w:cs="ＭＳ 明朝" w:hint="eastAsia"/>
          <w:sz w:val="24"/>
          <w:szCs w:val="24"/>
        </w:rPr>
        <w:t>年</w:t>
      </w:r>
      <w:r w:rsidR="0096774F">
        <w:rPr>
          <w:rFonts w:ascii="Century" w:eastAsia="ＭＳ 明朝" w:hAnsi="Century" w:cs="ＭＳ 明朝" w:hint="eastAsia"/>
          <w:sz w:val="24"/>
          <w:szCs w:val="24"/>
        </w:rPr>
        <w:t>9</w:t>
      </w:r>
      <w:r w:rsidRPr="00CF76E7">
        <w:rPr>
          <w:rFonts w:ascii="Century" w:eastAsia="ＭＳ 明朝" w:hAnsi="Century" w:cs="ＭＳ 明朝" w:hint="eastAsia"/>
          <w:sz w:val="24"/>
          <w:szCs w:val="24"/>
        </w:rPr>
        <w:t>月</w:t>
      </w:r>
      <w:r w:rsidR="0096774F">
        <w:rPr>
          <w:rFonts w:ascii="Century" w:eastAsia="ＭＳ 明朝" w:hAnsi="Century" w:cs="ＭＳ 明朝" w:hint="eastAsia"/>
          <w:sz w:val="24"/>
          <w:szCs w:val="24"/>
        </w:rPr>
        <w:t>15</w:t>
      </w:r>
      <w:r w:rsidRPr="00CF76E7">
        <w:rPr>
          <w:rFonts w:ascii="Century" w:eastAsia="ＭＳ 明朝" w:hAnsi="Century" w:cs="ＭＳ 明朝" w:hint="eastAsia"/>
          <w:sz w:val="24"/>
          <w:szCs w:val="24"/>
        </w:rPr>
        <w:t>日）で減給</w:t>
      </w:r>
      <w:r w:rsidR="0096774F">
        <w:rPr>
          <w:rFonts w:ascii="Century" w:eastAsia="ＭＳ 明朝" w:hAnsi="Century" w:cs="ＭＳ 明朝" w:hint="eastAsia"/>
          <w:sz w:val="24"/>
          <w:szCs w:val="24"/>
        </w:rPr>
        <w:t xml:space="preserve">　</w:t>
      </w:r>
      <w:r w:rsidRPr="00CF76E7">
        <w:rPr>
          <w:rFonts w:ascii="Century" w:eastAsia="ＭＳ 明朝" w:hAnsi="Century" w:cs="ＭＳ 明朝" w:hint="eastAsia"/>
          <w:sz w:val="24"/>
          <w:szCs w:val="24"/>
        </w:rPr>
        <w:t>処分を取り消された現職の都立高校教員２名にも再処分を強行しました</w:t>
      </w:r>
      <w:r w:rsidR="0096774F">
        <w:rPr>
          <w:rFonts w:ascii="Century" w:eastAsia="ＭＳ 明朝" w:hAnsi="Century" w:cs="ＭＳ 明朝" w:hint="eastAsia"/>
          <w:sz w:val="24"/>
          <w:szCs w:val="24"/>
        </w:rPr>
        <w:t>（</w:t>
      </w:r>
      <w:r w:rsidR="0096774F">
        <w:rPr>
          <w:rFonts w:ascii="Century" w:eastAsia="ＭＳ 明朝" w:hAnsi="Century" w:cs="ＭＳ 明朝" w:hint="eastAsia"/>
          <w:sz w:val="24"/>
          <w:szCs w:val="24"/>
        </w:rPr>
        <w:t>2018</w:t>
      </w:r>
      <w:r w:rsidR="0096774F">
        <w:rPr>
          <w:rFonts w:ascii="Century" w:eastAsia="ＭＳ 明朝" w:hAnsi="Century" w:cs="ＭＳ 明朝" w:hint="eastAsia"/>
          <w:sz w:val="24"/>
          <w:szCs w:val="24"/>
        </w:rPr>
        <w:t>年</w:t>
      </w:r>
      <w:r w:rsidR="0096774F">
        <w:rPr>
          <w:rFonts w:ascii="Century" w:eastAsia="ＭＳ 明朝" w:hAnsi="Century" w:cs="ＭＳ 明朝" w:hint="eastAsia"/>
          <w:sz w:val="24"/>
          <w:szCs w:val="24"/>
        </w:rPr>
        <w:t>2</w:t>
      </w:r>
      <w:r w:rsidR="0096774F">
        <w:rPr>
          <w:rFonts w:ascii="Century" w:eastAsia="ＭＳ 明朝" w:hAnsi="Century" w:cs="ＭＳ 明朝" w:hint="eastAsia"/>
          <w:sz w:val="24"/>
          <w:szCs w:val="24"/>
        </w:rPr>
        <w:t>月</w:t>
      </w:r>
      <w:r w:rsidR="0096774F">
        <w:rPr>
          <w:rFonts w:ascii="Century" w:eastAsia="ＭＳ 明朝" w:hAnsi="Century" w:cs="ＭＳ 明朝" w:hint="eastAsia"/>
          <w:sz w:val="24"/>
          <w:szCs w:val="24"/>
        </w:rPr>
        <w:t>21</w:t>
      </w:r>
      <w:r w:rsidR="0096774F">
        <w:rPr>
          <w:rFonts w:ascii="Century" w:eastAsia="ＭＳ 明朝" w:hAnsi="Century" w:cs="ＭＳ 明朝" w:hint="eastAsia"/>
          <w:sz w:val="24"/>
          <w:szCs w:val="24"/>
        </w:rPr>
        <w:t>日）</w:t>
      </w:r>
      <w:r w:rsidRPr="00CF76E7">
        <w:rPr>
          <w:rFonts w:ascii="Century" w:eastAsia="ＭＳ 明朝" w:hAnsi="Century" w:cs="ＭＳ 明朝" w:hint="eastAsia"/>
          <w:sz w:val="24"/>
          <w:szCs w:val="24"/>
        </w:rPr>
        <w:t>。</w:t>
      </w:r>
    </w:p>
    <w:p w:rsidR="00CF76E7" w:rsidRDefault="00CF76E7" w:rsidP="00CF76E7">
      <w:pPr>
        <w:snapToGrid w:val="0"/>
        <w:ind w:left="234" w:hangingChars="100" w:hanging="234"/>
        <w:rPr>
          <w:rFonts w:ascii="Century" w:eastAsia="ＭＳ 明朝" w:hAnsi="Century" w:cs="ＭＳ 明朝"/>
          <w:sz w:val="24"/>
          <w:szCs w:val="24"/>
        </w:rPr>
      </w:pPr>
      <w:r w:rsidRPr="00CF76E7">
        <w:rPr>
          <w:rFonts w:ascii="Century" w:eastAsia="ＭＳ 明朝" w:hAnsi="Century" w:cs="ＭＳ 明朝" w:hint="eastAsia"/>
          <w:sz w:val="24"/>
          <w:szCs w:val="24"/>
        </w:rPr>
        <w:t xml:space="preserve">　　</w:t>
      </w:r>
      <w:r w:rsidR="0096774F">
        <w:rPr>
          <w:rFonts w:ascii="Century" w:eastAsia="ＭＳ 明朝" w:hAnsi="Century" w:cs="ＭＳ 明朝" w:hint="eastAsia"/>
          <w:sz w:val="24"/>
          <w:szCs w:val="24"/>
        </w:rPr>
        <w:t>私たちは、司法の判断を</w:t>
      </w:r>
      <w:r w:rsidRPr="00CF76E7">
        <w:rPr>
          <w:rFonts w:ascii="Century" w:eastAsia="ＭＳ 明朝" w:hAnsi="Century" w:cs="ＭＳ 明朝" w:hint="eastAsia"/>
          <w:sz w:val="24"/>
          <w:szCs w:val="24"/>
        </w:rPr>
        <w:t>ないがしろにする</w:t>
      </w:r>
      <w:r w:rsidR="0096774F">
        <w:rPr>
          <w:rFonts w:ascii="Century" w:eastAsia="ＭＳ 明朝" w:hAnsi="Century" w:cs="ＭＳ 明朝" w:hint="eastAsia"/>
          <w:sz w:val="24"/>
          <w:szCs w:val="24"/>
        </w:rPr>
        <w:t>再処分の撤回を</w:t>
      </w:r>
      <w:r w:rsidR="00110812">
        <w:rPr>
          <w:rFonts w:ascii="Century" w:eastAsia="ＭＳ 明朝" w:hAnsi="Century" w:cs="ＭＳ 明朝" w:hint="eastAsia"/>
          <w:sz w:val="24"/>
          <w:szCs w:val="24"/>
        </w:rPr>
        <w:t>改めて</w:t>
      </w:r>
      <w:r w:rsidR="0096774F">
        <w:rPr>
          <w:rFonts w:ascii="Century" w:eastAsia="ＭＳ 明朝" w:hAnsi="Century" w:cs="ＭＳ 明朝" w:hint="eastAsia"/>
          <w:sz w:val="24"/>
          <w:szCs w:val="24"/>
        </w:rPr>
        <w:t>求めるものです。</w:t>
      </w:r>
    </w:p>
    <w:p w:rsidR="008A4B69" w:rsidRPr="008A4B69" w:rsidRDefault="008A4B69" w:rsidP="00556BBF">
      <w:pPr>
        <w:snapToGrid w:val="0"/>
        <w:ind w:left="154" w:hangingChars="100" w:hanging="154"/>
        <w:rPr>
          <w:rFonts w:ascii="Century" w:eastAsia="ＭＳ 明朝" w:hAnsi="Century" w:cs="ＭＳ 明朝"/>
          <w:sz w:val="16"/>
          <w:szCs w:val="16"/>
        </w:rPr>
      </w:pPr>
    </w:p>
    <w:p w:rsidR="00904EEA" w:rsidRPr="00662FB6" w:rsidRDefault="0096774F"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６</w:t>
      </w:r>
      <w:r w:rsidR="0075689F" w:rsidRPr="00662FB6">
        <w:rPr>
          <w:rFonts w:ascii="Century" w:eastAsia="ＭＳ 明朝" w:hAnsi="Century" w:cs="ＭＳ 明朝" w:hint="eastAsia"/>
          <w:sz w:val="24"/>
          <w:szCs w:val="24"/>
        </w:rPr>
        <w:t>．</w:t>
      </w:r>
      <w:r w:rsidR="0095504E">
        <w:rPr>
          <w:rFonts w:ascii="Century" w:eastAsia="ＭＳ 明朝" w:hAnsi="Century" w:cs="ＭＳ 明朝" w:hint="eastAsia"/>
          <w:sz w:val="24"/>
          <w:szCs w:val="24"/>
        </w:rPr>
        <w:t>最高裁、東京高裁、東京地裁で確定した処分取消の総数は、</w:t>
      </w:r>
      <w:r w:rsidR="00110812">
        <w:rPr>
          <w:rFonts w:ascii="Century" w:eastAsia="ＭＳ 明朝" w:hAnsi="Century" w:cs="ＭＳ 明朝" w:hint="eastAsia"/>
          <w:sz w:val="24"/>
          <w:szCs w:val="24"/>
        </w:rPr>
        <w:t>7</w:t>
      </w:r>
      <w:r w:rsidR="00110812">
        <w:rPr>
          <w:rFonts w:ascii="Century" w:eastAsia="ＭＳ 明朝" w:hAnsi="Century" w:cs="ＭＳ 明朝"/>
          <w:sz w:val="24"/>
          <w:szCs w:val="24"/>
        </w:rPr>
        <w:t>4</w:t>
      </w:r>
      <w:r w:rsidR="00DD2770" w:rsidRPr="00662FB6">
        <w:rPr>
          <w:rFonts w:ascii="Century" w:eastAsia="ＭＳ 明朝" w:hAnsi="Century" w:cs="ＭＳ 明朝" w:hint="eastAsia"/>
          <w:sz w:val="24"/>
          <w:szCs w:val="24"/>
        </w:rPr>
        <w:t>件・</w:t>
      </w:r>
      <w:r w:rsidR="00110812">
        <w:rPr>
          <w:rFonts w:ascii="Century" w:eastAsia="ＭＳ 明朝" w:hAnsi="Century" w:cs="ＭＳ 明朝" w:hint="eastAsia"/>
          <w:sz w:val="24"/>
          <w:szCs w:val="24"/>
        </w:rPr>
        <w:t>6</w:t>
      </w:r>
      <w:r w:rsidR="00110812">
        <w:rPr>
          <w:rFonts w:ascii="Century" w:eastAsia="ＭＳ 明朝" w:hAnsi="Century" w:cs="ＭＳ 明朝"/>
          <w:sz w:val="24"/>
          <w:szCs w:val="24"/>
        </w:rPr>
        <w:t>4</w:t>
      </w:r>
      <w:r w:rsidR="00DD2770" w:rsidRPr="00662FB6">
        <w:rPr>
          <w:rFonts w:ascii="Century" w:eastAsia="ＭＳ 明朝" w:hAnsi="Century" w:cs="ＭＳ 明朝" w:hint="eastAsia"/>
          <w:sz w:val="24"/>
          <w:szCs w:val="24"/>
        </w:rPr>
        <w:t>名に上り</w:t>
      </w:r>
      <w:r w:rsidR="00333B79">
        <w:rPr>
          <w:rFonts w:ascii="Century" w:eastAsia="ＭＳ 明朝" w:hAnsi="Century" w:cs="ＭＳ 明朝" w:hint="eastAsia"/>
          <w:sz w:val="24"/>
          <w:szCs w:val="24"/>
        </w:rPr>
        <w:t>ます。</w:t>
      </w:r>
      <w:r w:rsidR="00DD2770" w:rsidRPr="00662FB6">
        <w:rPr>
          <w:rFonts w:ascii="Century" w:eastAsia="ＭＳ 明朝" w:hAnsi="Century" w:cs="ＭＳ 明朝" w:hint="eastAsia"/>
          <w:sz w:val="24"/>
          <w:szCs w:val="24"/>
        </w:rPr>
        <w:t>東京都教育委員会が、最高裁・東京地裁・東京高裁で「違法」とされた処分を行ったことは、教育行政として重大な責任が問われる行為です。</w:t>
      </w:r>
      <w:r w:rsidR="00265590" w:rsidRPr="00662FB6">
        <w:rPr>
          <w:rFonts w:ascii="Century" w:eastAsia="ＭＳ 明朝" w:hAnsi="Century" w:cs="ＭＳ 明朝" w:hint="eastAsia"/>
          <w:sz w:val="24"/>
          <w:szCs w:val="24"/>
        </w:rPr>
        <w:t>私たちは、</w:t>
      </w:r>
      <w:r w:rsidR="009E77B9">
        <w:rPr>
          <w:rFonts w:ascii="Century" w:eastAsia="ＭＳ 明朝" w:hAnsi="Century" w:cs="ＭＳ 明朝" w:hint="eastAsia"/>
          <w:sz w:val="24"/>
          <w:szCs w:val="24"/>
        </w:rPr>
        <w:t>処分</w:t>
      </w:r>
      <w:r w:rsidR="00DD2770" w:rsidRPr="00662FB6">
        <w:rPr>
          <w:rFonts w:ascii="Century" w:eastAsia="ＭＳ 明朝" w:hAnsi="Century" w:cs="ＭＳ 明朝" w:hint="eastAsia"/>
          <w:sz w:val="24"/>
          <w:szCs w:val="24"/>
        </w:rPr>
        <w:t>取消が</w:t>
      </w:r>
      <w:r w:rsidR="00265590" w:rsidRPr="00662FB6">
        <w:rPr>
          <w:rFonts w:ascii="Century" w:eastAsia="ＭＳ 明朝" w:hAnsi="Century" w:cs="ＭＳ 明朝" w:hint="eastAsia"/>
          <w:sz w:val="24"/>
          <w:szCs w:val="24"/>
        </w:rPr>
        <w:t>確定した</w:t>
      </w:r>
      <w:r w:rsidR="002250EE" w:rsidRPr="00662FB6">
        <w:rPr>
          <w:rFonts w:ascii="Century" w:eastAsia="ＭＳ 明朝" w:hAnsi="Century" w:cs="ＭＳ 明朝" w:hint="eastAsia"/>
          <w:sz w:val="24"/>
          <w:szCs w:val="24"/>
        </w:rPr>
        <w:t>原告らに謝罪し、再発防止策を講じるよう繰り返し求めてきました。しかし、</w:t>
      </w:r>
      <w:r w:rsidR="00EF3C7A" w:rsidRPr="00662FB6">
        <w:rPr>
          <w:rFonts w:ascii="Century" w:eastAsia="ＭＳ 明朝" w:hAnsi="Century" w:cs="ＭＳ 明朝" w:hint="eastAsia"/>
          <w:sz w:val="24"/>
          <w:szCs w:val="24"/>
        </w:rPr>
        <w:t>都教委は、要請に正対せず</w:t>
      </w:r>
      <w:r w:rsidR="002250EE" w:rsidRPr="00662FB6">
        <w:rPr>
          <w:rFonts w:ascii="Century" w:eastAsia="ＭＳ 明朝" w:hAnsi="Century" w:cs="ＭＳ 明朝" w:hint="eastAsia"/>
          <w:sz w:val="24"/>
          <w:szCs w:val="24"/>
        </w:rPr>
        <w:t>、</w:t>
      </w:r>
      <w:r w:rsidR="00EF3C7A" w:rsidRPr="00662FB6">
        <w:rPr>
          <w:rFonts w:ascii="Century" w:eastAsia="ＭＳ 明朝" w:hAnsi="Century" w:cs="ＭＳ 明朝" w:hint="eastAsia"/>
          <w:sz w:val="24"/>
          <w:szCs w:val="24"/>
        </w:rPr>
        <w:t>的外れで不誠実な回答に終始しています。私たちの要請に真摯に向き合い、回答することを強く求めます。</w:t>
      </w:r>
    </w:p>
    <w:p w:rsidR="00E31FD7" w:rsidRPr="001E4489" w:rsidRDefault="00887519" w:rsidP="003D03B1">
      <w:pPr>
        <w:snapToGrid w:val="0"/>
        <w:ind w:left="234" w:hangingChars="100" w:hanging="234"/>
        <w:rPr>
          <w:rFonts w:ascii="Century" w:eastAsia="ＭＳ 明朝" w:hAnsi="Century" w:cs="ＭＳ 明朝"/>
          <w:sz w:val="16"/>
          <w:szCs w:val="16"/>
        </w:rPr>
      </w:pPr>
      <w:r w:rsidRPr="00662FB6">
        <w:rPr>
          <w:rFonts w:ascii="Century" w:eastAsia="ＭＳ 明朝" w:hAnsi="Century" w:cs="ＭＳ 明朝" w:hint="eastAsia"/>
          <w:sz w:val="24"/>
          <w:szCs w:val="24"/>
        </w:rPr>
        <w:t xml:space="preserve">　　</w:t>
      </w:r>
    </w:p>
    <w:p w:rsidR="00153DD2" w:rsidRPr="00662FB6" w:rsidRDefault="0096774F"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７</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w:t>
      </w:r>
      <w:r w:rsidR="001204D3">
        <w:rPr>
          <w:rFonts w:ascii="Century" w:eastAsia="ＭＳ 明朝" w:hAnsi="Century" w:cs="ＭＳ 明朝" w:hint="eastAsia"/>
          <w:sz w:val="24"/>
          <w:szCs w:val="24"/>
        </w:rPr>
        <w:t>・・・</w:t>
      </w:r>
      <w:r w:rsidR="008B5050" w:rsidRPr="00662FB6">
        <w:rPr>
          <w:rFonts w:ascii="Century" w:eastAsia="ＭＳ 明朝" w:hAnsi="Century" w:cs="ＭＳ 明朝" w:hint="eastAsia"/>
          <w:sz w:val="24"/>
          <w:szCs w:val="24"/>
        </w:rPr>
        <w:t>教育情報課を通じて御意見をお聞きするとともに、</w:t>
      </w:r>
      <w:r w:rsidR="001204D3">
        <w:rPr>
          <w:rFonts w:ascii="Century" w:eastAsia="ＭＳ 明朝" w:hAnsi="Century" w:cs="ＭＳ 明朝" w:hint="eastAsia"/>
          <w:sz w:val="24"/>
          <w:szCs w:val="24"/>
        </w:rPr>
        <w:t>・・・主管課において趣旨を慎重に検討の上、・・・</w:t>
      </w:r>
      <w:r w:rsidR="008B5050" w:rsidRPr="00662FB6">
        <w:rPr>
          <w:rFonts w:ascii="Century" w:eastAsia="ＭＳ 明朝" w:hAnsi="Century" w:cs="ＭＳ 明朝" w:hint="eastAsia"/>
          <w:sz w:val="24"/>
          <w:szCs w:val="24"/>
        </w:rPr>
        <w:t>必要に応じて回答を</w:t>
      </w:r>
      <w:r w:rsidR="001204D3">
        <w:rPr>
          <w:rFonts w:ascii="Century" w:eastAsia="ＭＳ 明朝" w:hAnsi="Century" w:cs="ＭＳ 明朝" w:hint="eastAsia"/>
          <w:sz w:val="24"/>
          <w:szCs w:val="24"/>
        </w:rPr>
        <w:t>行っております。今後も同様に対応してまいります。</w:t>
      </w:r>
      <w:r w:rsidR="00C64936" w:rsidRPr="00662FB6">
        <w:rPr>
          <w:rFonts w:ascii="Century" w:eastAsia="ＭＳ 明朝" w:hAnsi="Century" w:cs="ＭＳ 明朝" w:hint="eastAsia"/>
          <w:sz w:val="24"/>
          <w:szCs w:val="24"/>
        </w:rPr>
        <w:t>」（</w:t>
      </w:r>
      <w:r w:rsidR="00C64936" w:rsidRPr="00662FB6">
        <w:rPr>
          <w:rFonts w:ascii="Century" w:eastAsia="ＭＳ 明朝" w:hAnsi="Century" w:cs="ＭＳ 明朝" w:hint="eastAsia"/>
          <w:sz w:val="24"/>
          <w:szCs w:val="24"/>
        </w:rPr>
        <w:t>2</w:t>
      </w:r>
      <w:r w:rsidR="00C64936" w:rsidRPr="00662FB6">
        <w:rPr>
          <w:rFonts w:ascii="Century" w:eastAsia="ＭＳ 明朝" w:hAnsi="Century" w:cs="ＭＳ 明朝" w:hint="eastAsia"/>
          <w:sz w:val="24"/>
          <w:szCs w:val="24"/>
        </w:rPr>
        <w:t>月</w:t>
      </w:r>
      <w:r w:rsidR="00110812">
        <w:rPr>
          <w:rFonts w:ascii="Century" w:eastAsia="ＭＳ 明朝" w:hAnsi="Century" w:cs="ＭＳ 明朝"/>
          <w:sz w:val="24"/>
          <w:szCs w:val="24"/>
        </w:rPr>
        <w:t>13</w:t>
      </w:r>
      <w:r w:rsidR="00C64936" w:rsidRPr="00662FB6">
        <w:rPr>
          <w:rFonts w:ascii="Century" w:eastAsia="ＭＳ 明朝" w:hAnsi="Century" w:cs="ＭＳ 明朝" w:hint="eastAsia"/>
          <w:sz w:val="24"/>
          <w:szCs w:val="24"/>
        </w:rPr>
        <w:t>日付）、</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本要請書の配布及び・・・</w:t>
      </w:r>
      <w:r w:rsidR="008B5050" w:rsidRPr="00662FB6">
        <w:rPr>
          <w:rFonts w:ascii="Century" w:eastAsia="ＭＳ 明朝" w:hAnsi="Century" w:cs="ＭＳ 明朝" w:hint="eastAsia"/>
          <w:sz w:val="24"/>
          <w:szCs w:val="24"/>
        </w:rPr>
        <w:t>検討、議論</w:t>
      </w:r>
      <w:r w:rsidR="008E582C" w:rsidRPr="00662FB6">
        <w:rPr>
          <w:rFonts w:ascii="Century" w:eastAsia="ＭＳ 明朝" w:hAnsi="Century" w:cs="ＭＳ 明朝" w:hint="eastAsia"/>
          <w:sz w:val="24"/>
          <w:szCs w:val="24"/>
        </w:rPr>
        <w:t>は行いません</w:t>
      </w:r>
      <w:r w:rsidR="001204D3">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2</w:t>
      </w:r>
      <w:r w:rsidR="008E582C" w:rsidRPr="00662FB6">
        <w:rPr>
          <w:rFonts w:ascii="Century" w:eastAsia="ＭＳ 明朝" w:hAnsi="Century" w:cs="ＭＳ 明朝" w:hint="eastAsia"/>
          <w:sz w:val="24"/>
          <w:szCs w:val="24"/>
        </w:rPr>
        <w:t>月</w:t>
      </w:r>
      <w:r w:rsidR="00E30667">
        <w:rPr>
          <w:rFonts w:ascii="Century" w:eastAsia="ＭＳ 明朝" w:hAnsi="Century" w:cs="ＭＳ 明朝"/>
          <w:sz w:val="24"/>
          <w:szCs w:val="24"/>
        </w:rPr>
        <w:t>13</w:t>
      </w:r>
      <w:r w:rsidR="008E582C" w:rsidRPr="00662FB6">
        <w:rPr>
          <w:rFonts w:ascii="Century" w:eastAsia="ＭＳ 明朝" w:hAnsi="Century" w:cs="ＭＳ 明朝" w:hint="eastAsia"/>
          <w:sz w:val="24"/>
          <w:szCs w:val="24"/>
        </w:rPr>
        <w:t>日付」）と「回答」し</w:t>
      </w:r>
      <w:r w:rsidR="00153DD2" w:rsidRPr="00662FB6">
        <w:rPr>
          <w:rFonts w:ascii="Century" w:eastAsia="ＭＳ 明朝" w:hAnsi="Century" w:cs="ＭＳ 明朝" w:hint="eastAsia"/>
          <w:sz w:val="24"/>
          <w:szCs w:val="24"/>
        </w:rPr>
        <w:t>ています。</w:t>
      </w:r>
    </w:p>
    <w:p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これでは、教育情報課を隠れ蓑にして、</w:t>
      </w:r>
      <w:r w:rsidR="00EF1EF4">
        <w:rPr>
          <w:rFonts w:ascii="Century" w:eastAsia="ＭＳ 明朝" w:hAnsi="Century" w:cs="ＭＳ 明朝" w:hint="eastAsia"/>
          <w:sz w:val="24"/>
          <w:szCs w:val="24"/>
        </w:rPr>
        <w:t>処分権者である都教育委員会及び同事務局である教育庁</w:t>
      </w:r>
      <w:r w:rsidRPr="00333B79">
        <w:rPr>
          <w:rFonts w:ascii="Century" w:eastAsia="ＭＳ 明朝" w:hAnsi="Century" w:cs="ＭＳ 明朝" w:hint="eastAsia"/>
          <w:sz w:val="24"/>
          <w:szCs w:val="24"/>
        </w:rPr>
        <w:t>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配布及び・・・</w:t>
      </w:r>
      <w:r w:rsidRPr="00333B79">
        <w:rPr>
          <w:rFonts w:ascii="Century" w:eastAsia="ＭＳ 明朝" w:hAnsi="Century" w:cs="ＭＳ 明朝" w:hint="eastAsia"/>
          <w:sz w:val="24"/>
          <w:szCs w:val="24"/>
        </w:rPr>
        <w:t>検討、議論は行いません」と</w:t>
      </w:r>
      <w:r w:rsidR="001204D3">
        <w:rPr>
          <w:rFonts w:ascii="Century" w:eastAsia="ＭＳ 明朝" w:hAnsi="Century" w:cs="ＭＳ 明朝" w:hint="eastAsia"/>
          <w:sz w:val="24"/>
          <w:szCs w:val="24"/>
        </w:rPr>
        <w:t>言う</w:t>
      </w:r>
      <w:r w:rsidRPr="00333B79">
        <w:rPr>
          <w:rFonts w:ascii="Century" w:eastAsia="ＭＳ 明朝" w:hAnsi="Century" w:cs="ＭＳ 明朝" w:hint="eastAsia"/>
          <w:sz w:val="24"/>
          <w:szCs w:val="24"/>
        </w:rPr>
        <w:t>に至っては、</w:t>
      </w:r>
      <w:r w:rsidR="00A30781" w:rsidRPr="00A30781">
        <w:rPr>
          <w:rFonts w:ascii="Century" w:eastAsia="ＭＳ 明朝" w:hAnsi="Century" w:cs="ＭＳ 明朝" w:hint="eastAsia"/>
          <w:sz w:val="24"/>
          <w:szCs w:val="24"/>
        </w:rPr>
        <w:t>教育委員会事務局</w:t>
      </w:r>
      <w:r w:rsidR="00EF1EF4">
        <w:rPr>
          <w:rFonts w:ascii="Century" w:eastAsia="ＭＳ 明朝" w:hAnsi="Century" w:cs="ＭＳ 明朝" w:hint="eastAsia"/>
          <w:sz w:val="24"/>
          <w:szCs w:val="24"/>
        </w:rPr>
        <w:t>に過ぎない</w:t>
      </w:r>
      <w:r w:rsidR="00A30781" w:rsidRPr="00A30781">
        <w:rPr>
          <w:rFonts w:ascii="Century" w:eastAsia="ＭＳ 明朝" w:hAnsi="Century" w:cs="ＭＳ 明朝" w:hint="eastAsia"/>
          <w:sz w:val="24"/>
          <w:szCs w:val="24"/>
        </w:rPr>
        <w:t>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EF1EF4">
        <w:rPr>
          <w:rFonts w:ascii="Century" w:eastAsia="ＭＳ 明朝" w:hAnsi="Century" w:cs="ＭＳ 明朝" w:hint="eastAsia"/>
          <w:sz w:val="24"/>
          <w:szCs w:val="24"/>
        </w:rPr>
        <w:t>、教育委員会制度の本旨に反し、</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rsidR="009B20E1" w:rsidRPr="00662FB6"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rsidR="009B20E1" w:rsidRDefault="009B20E1" w:rsidP="003D03B1">
      <w:pPr>
        <w:snapToGrid w:val="0"/>
        <w:ind w:firstLineChars="100" w:firstLine="154"/>
        <w:rPr>
          <w:rFonts w:ascii="Century" w:eastAsia="ＭＳ 明朝" w:hAnsi="Century" w:cs="ＭＳ 明朝"/>
          <w:sz w:val="16"/>
          <w:szCs w:val="16"/>
        </w:rPr>
      </w:pPr>
    </w:p>
    <w:p w:rsidR="005A37EA" w:rsidRPr="005A37EA" w:rsidRDefault="006E4013" w:rsidP="00AE22A4">
      <w:pPr>
        <w:snapToGrid w:val="0"/>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887519"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１　東京都教育委員会が</w:t>
      </w:r>
      <w:r w:rsidRPr="00783D56">
        <w:rPr>
          <w:rFonts w:ascii="Century" w:eastAsia="ＭＳ 明朝" w:hAnsi="Century" w:cs="ＭＳ 明朝" w:hint="eastAsia"/>
          <w:sz w:val="28"/>
          <w:szCs w:val="28"/>
        </w:rPr>
        <w:t>2003</w:t>
      </w:r>
      <w:r w:rsidRPr="00783D56">
        <w:rPr>
          <w:rFonts w:ascii="Century" w:eastAsia="ＭＳ 明朝" w:hAnsi="Century" w:cs="ＭＳ 明朝" w:hint="eastAsia"/>
          <w:sz w:val="28"/>
          <w:szCs w:val="28"/>
        </w:rPr>
        <w:t>年</w:t>
      </w:r>
      <w:r w:rsidRPr="00783D56">
        <w:rPr>
          <w:rFonts w:ascii="Century" w:eastAsia="ＭＳ 明朝" w:hAnsi="Century" w:cs="ＭＳ 明朝" w:hint="eastAsia"/>
          <w:sz w:val="28"/>
          <w:szCs w:val="28"/>
        </w:rPr>
        <w:t>10</w:t>
      </w:r>
      <w:r w:rsidRPr="00783D56">
        <w:rPr>
          <w:rFonts w:ascii="Century" w:eastAsia="ＭＳ 明朝" w:hAnsi="Century" w:cs="ＭＳ 明朝" w:hint="eastAsia"/>
          <w:sz w:val="28"/>
          <w:szCs w:val="28"/>
        </w:rPr>
        <w:t>月</w:t>
      </w:r>
      <w:r w:rsidRPr="00783D56">
        <w:rPr>
          <w:rFonts w:ascii="Century" w:eastAsia="ＭＳ 明朝" w:hAnsi="Century" w:cs="ＭＳ 明朝" w:hint="eastAsia"/>
          <w:sz w:val="28"/>
          <w:szCs w:val="28"/>
        </w:rPr>
        <w:t>23</w:t>
      </w:r>
      <w:r w:rsidRPr="00783D56">
        <w:rPr>
          <w:rFonts w:ascii="Century" w:eastAsia="ＭＳ 明朝" w:hAnsi="Century" w:cs="ＭＳ 明朝" w:hint="eastAsia"/>
          <w:sz w:val="28"/>
          <w:szCs w:val="28"/>
        </w:rPr>
        <w:t>日に発出したいわゆる「</w:t>
      </w:r>
      <w:r w:rsidRPr="00783D56">
        <w:rPr>
          <w:rFonts w:ascii="Century" w:eastAsia="ＭＳ 明朝" w:hAnsi="Century" w:cs="ＭＳ 明朝" w:hint="eastAsia"/>
          <w:sz w:val="28"/>
          <w:szCs w:val="28"/>
        </w:rPr>
        <w:t>10.23</w:t>
      </w:r>
      <w:r w:rsidRPr="00783D56">
        <w:rPr>
          <w:rFonts w:ascii="Century" w:eastAsia="ＭＳ 明朝" w:hAnsi="Century" w:cs="ＭＳ 明朝" w:hint="eastAsia"/>
          <w:sz w:val="28"/>
          <w:szCs w:val="28"/>
        </w:rPr>
        <w:t>通達」を撤回すること、また同通達に基づく一切の懲戒処分・厳重注意等を取</w:t>
      </w:r>
      <w:r w:rsidR="00783D56">
        <w:rPr>
          <w:rFonts w:ascii="Century" w:eastAsia="ＭＳ 明朝" w:hAnsi="Century" w:cs="ＭＳ 明朝" w:hint="eastAsia"/>
          <w:sz w:val="28"/>
          <w:szCs w:val="28"/>
        </w:rPr>
        <w:t>り</w:t>
      </w:r>
      <w:r w:rsidRPr="00783D56">
        <w:rPr>
          <w:rFonts w:ascii="Century" w:eastAsia="ＭＳ 明朝" w:hAnsi="Century" w:cs="ＭＳ 明朝" w:hint="eastAsia"/>
          <w:sz w:val="28"/>
          <w:szCs w:val="28"/>
        </w:rPr>
        <w:t>消すこと。</w:t>
      </w:r>
    </w:p>
    <w:p w:rsidR="009B20E1"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２</w:t>
      </w:r>
      <w:r w:rsidR="00BD53CD" w:rsidRPr="00783D56">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東京都教育委員会で卒業式に係わり</w:t>
      </w:r>
      <w:r w:rsidR="009B20E1" w:rsidRPr="00783D56">
        <w:rPr>
          <w:rFonts w:ascii="Century" w:eastAsia="ＭＳ 明朝" w:hAnsi="Century" w:cs="ＭＳ 明朝" w:hint="eastAsia"/>
          <w:sz w:val="28"/>
          <w:szCs w:val="28"/>
        </w:rPr>
        <w:t>10.23</w:t>
      </w:r>
      <w:r w:rsidR="009B20E1" w:rsidRPr="00783D56">
        <w:rPr>
          <w:rFonts w:ascii="Century" w:eastAsia="ＭＳ 明朝" w:hAnsi="Century" w:cs="ＭＳ 明朝" w:hint="eastAsia"/>
          <w:sz w:val="28"/>
          <w:szCs w:val="28"/>
        </w:rPr>
        <w:t>通達に基づく新たな懲戒処分を決定しないこと。</w:t>
      </w:r>
    </w:p>
    <w:p w:rsidR="00B57455" w:rsidRPr="00783D56" w:rsidRDefault="00887519"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３</w:t>
      </w:r>
      <w:r w:rsidR="00BD53CD" w:rsidRPr="00783D56">
        <w:rPr>
          <w:rFonts w:ascii="Century" w:eastAsia="ＭＳ 明朝" w:hAnsi="Century" w:cs="ＭＳ 明朝" w:hint="eastAsia"/>
          <w:sz w:val="28"/>
          <w:szCs w:val="28"/>
        </w:rPr>
        <w:t xml:space="preserve">　</w:t>
      </w:r>
      <w:r w:rsidR="00B57455" w:rsidRPr="00783D56">
        <w:rPr>
          <w:rFonts w:ascii="Century" w:eastAsia="ＭＳ 明朝" w:hAnsi="Century" w:cs="ＭＳ 明朝" w:hint="eastAsia"/>
          <w:sz w:val="28"/>
          <w:szCs w:val="28"/>
        </w:rPr>
        <w:t>最高裁判決に反して減給処分を行わないこと。</w:t>
      </w:r>
    </w:p>
    <w:p w:rsidR="00B57455" w:rsidRPr="00783D56"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４</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rsidR="002250EE" w:rsidRPr="00783D56"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５</w:t>
      </w:r>
      <w:r w:rsidR="00105AA1" w:rsidRPr="00783D56">
        <w:rPr>
          <w:rFonts w:ascii="Century" w:eastAsia="ＭＳ 明朝" w:hAnsi="Century" w:cs="ＭＳ 明朝" w:hint="eastAsia"/>
          <w:sz w:val="28"/>
          <w:szCs w:val="28"/>
        </w:rPr>
        <w:t xml:space="preserve">　</w:t>
      </w:r>
      <w:r w:rsidRPr="00783D56">
        <w:rPr>
          <w:rFonts w:ascii="Century" w:eastAsia="ＭＳ 明朝" w:hAnsi="Century" w:cs="ＭＳ 明朝" w:hint="eastAsia"/>
          <w:sz w:val="28"/>
          <w:szCs w:val="28"/>
        </w:rPr>
        <w:t>卒業式で処分を受けた教職員を対象とした「服務事故再発防止研修」を行わないこと。</w:t>
      </w:r>
    </w:p>
    <w:p w:rsidR="009564B4" w:rsidRDefault="009564B4" w:rsidP="003D03B1">
      <w:pPr>
        <w:snapToGrid w:val="0"/>
        <w:ind w:left="274" w:hangingChars="100" w:hanging="274"/>
        <w:rPr>
          <w:rFonts w:ascii="Century" w:eastAsia="ＭＳ 明朝" w:hAnsi="Century" w:cs="ＭＳ 明朝"/>
          <w:sz w:val="28"/>
          <w:szCs w:val="28"/>
        </w:rPr>
      </w:pPr>
      <w:r w:rsidRPr="00783D56">
        <w:rPr>
          <w:rFonts w:ascii="Century" w:eastAsia="ＭＳ 明朝" w:hAnsi="Century" w:cs="ＭＳ 明朝" w:hint="eastAsia"/>
          <w:sz w:val="28"/>
          <w:szCs w:val="28"/>
        </w:rPr>
        <w:t>６　同研修対象者に受講前報告書の作成を強要しないこと。</w:t>
      </w:r>
    </w:p>
    <w:p w:rsidR="00D3530A" w:rsidRDefault="00D3530A" w:rsidP="003D03B1">
      <w:pPr>
        <w:snapToGrid w:val="0"/>
        <w:ind w:left="274"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810272">
        <w:rPr>
          <w:rFonts w:ascii="Century" w:eastAsia="ＭＳ 明朝" w:hAnsi="Century" w:cs="ＭＳ 明朝" w:hint="eastAsia"/>
          <w:sz w:val="28"/>
          <w:szCs w:val="28"/>
        </w:rPr>
        <w:t xml:space="preserve">　</w:t>
      </w:r>
      <w:r w:rsidR="00E30667">
        <w:rPr>
          <w:rFonts w:ascii="Century" w:eastAsia="ＭＳ 明朝" w:hAnsi="Century" w:cs="ＭＳ 明朝" w:hint="eastAsia"/>
          <w:sz w:val="28"/>
          <w:szCs w:val="28"/>
        </w:rPr>
        <w:t>4</w:t>
      </w:r>
      <w:r>
        <w:rPr>
          <w:rFonts w:ascii="Century" w:eastAsia="ＭＳ 明朝" w:hAnsi="Century" w:cs="ＭＳ 明朝" w:hint="eastAsia"/>
          <w:sz w:val="28"/>
          <w:szCs w:val="28"/>
        </w:rPr>
        <w:t>月の入学式で</w:t>
      </w:r>
      <w:r w:rsidR="00E30667">
        <w:rPr>
          <w:rFonts w:ascii="Century" w:eastAsia="ＭＳ 明朝" w:hAnsi="Century" w:cs="ＭＳ 明朝" w:hint="eastAsia"/>
          <w:sz w:val="28"/>
          <w:szCs w:val="28"/>
        </w:rPr>
        <w:t>1</w:t>
      </w:r>
      <w:r w:rsidR="00E30667">
        <w:rPr>
          <w:rFonts w:ascii="Century" w:eastAsia="ＭＳ 明朝" w:hAnsi="Century" w:cs="ＭＳ 明朝"/>
          <w:sz w:val="28"/>
          <w:szCs w:val="28"/>
        </w:rPr>
        <w:t>0.23</w:t>
      </w:r>
      <w:r w:rsidR="00810272" w:rsidRPr="00810272">
        <w:rPr>
          <w:rFonts w:ascii="Century" w:eastAsia="ＭＳ 明朝" w:hAnsi="Century" w:cs="ＭＳ 明朝" w:hint="eastAsia"/>
          <w:sz w:val="28"/>
          <w:szCs w:val="28"/>
        </w:rPr>
        <w:t>通達に基づく新たな懲戒処分を行わないこと</w:t>
      </w:r>
      <w:r w:rsidR="008A4B69">
        <w:rPr>
          <w:rFonts w:ascii="Century" w:eastAsia="ＭＳ 明朝" w:hAnsi="Century" w:cs="ＭＳ 明朝" w:hint="eastAsia"/>
          <w:sz w:val="28"/>
          <w:szCs w:val="28"/>
        </w:rPr>
        <w:t xml:space="preserve">　</w:t>
      </w:r>
      <w:r w:rsidR="00810272" w:rsidRPr="00810272">
        <w:rPr>
          <w:rFonts w:ascii="Century" w:eastAsia="ＭＳ 明朝" w:hAnsi="Century" w:cs="ＭＳ 明朝" w:hint="eastAsia"/>
          <w:sz w:val="28"/>
          <w:szCs w:val="28"/>
        </w:rPr>
        <w:t>。</w:t>
      </w:r>
    </w:p>
    <w:p w:rsidR="008A4B69" w:rsidRPr="00783D56" w:rsidRDefault="008A4B69" w:rsidP="008A4B69">
      <w:pPr>
        <w:snapToGrid w:val="0"/>
        <w:rPr>
          <w:rFonts w:ascii="Century" w:eastAsia="ＭＳ 明朝" w:hAnsi="Century" w:cs="ＭＳ 明朝"/>
          <w:sz w:val="28"/>
          <w:szCs w:val="28"/>
        </w:rPr>
      </w:pPr>
      <w:r>
        <w:rPr>
          <w:rFonts w:ascii="Century" w:eastAsia="ＭＳ 明朝" w:hAnsi="Century" w:cs="ＭＳ 明朝" w:hint="eastAsia"/>
          <w:sz w:val="28"/>
          <w:szCs w:val="28"/>
        </w:rPr>
        <w:t>８　すべての再処分を撤回すること。</w:t>
      </w:r>
    </w:p>
    <w:p w:rsidR="009B20E1" w:rsidRDefault="008A4B69" w:rsidP="003D03B1">
      <w:pPr>
        <w:snapToGrid w:val="0"/>
        <w:ind w:left="274" w:hangingChars="100" w:hanging="274"/>
        <w:rPr>
          <w:rFonts w:ascii="Century" w:eastAsia="ＭＳ 明朝" w:hAnsi="Century" w:cs="ＭＳ 明朝"/>
          <w:sz w:val="28"/>
          <w:szCs w:val="28"/>
        </w:rPr>
      </w:pPr>
      <w:r>
        <w:rPr>
          <w:rFonts w:ascii="Century" w:eastAsia="ＭＳ 明朝" w:hAnsi="Century" w:cs="ＭＳ 明朝" w:hint="eastAsia"/>
          <w:sz w:val="28"/>
          <w:szCs w:val="28"/>
        </w:rPr>
        <w:t>９</w:t>
      </w:r>
      <w:r w:rsidR="00B56EE8" w:rsidRPr="00783D56">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rsidR="00333B79" w:rsidRPr="00783D56" w:rsidRDefault="008A4B69" w:rsidP="008A4B69">
      <w:pPr>
        <w:snapToGrid w:val="0"/>
        <w:rPr>
          <w:rFonts w:ascii="Century" w:eastAsia="ＭＳ 明朝" w:hAnsi="Century" w:cs="ＭＳ 明朝"/>
          <w:sz w:val="28"/>
          <w:szCs w:val="28"/>
        </w:rPr>
      </w:pPr>
      <w:r>
        <w:rPr>
          <w:rFonts w:ascii="Century" w:eastAsia="ＭＳ 明朝" w:hAnsi="Century" w:cs="ＭＳ 明朝" w:hint="eastAsia"/>
          <w:sz w:val="28"/>
          <w:szCs w:val="28"/>
        </w:rPr>
        <w:t>１０</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rsidR="00942DD6" w:rsidRDefault="00942DD6" w:rsidP="003D03B1">
      <w:pPr>
        <w:snapToGrid w:val="0"/>
        <w:ind w:left="154" w:hangingChars="100" w:hanging="154"/>
        <w:rPr>
          <w:rFonts w:ascii="Century" w:eastAsia="ＭＳ 明朝" w:hAnsi="Century" w:cs="Times New Roman"/>
          <w:sz w:val="16"/>
          <w:szCs w:val="16"/>
        </w:rPr>
      </w:pPr>
    </w:p>
    <w:p w:rsidR="00A41386" w:rsidRDefault="00C872FE" w:rsidP="007C2628">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C22501">
        <w:rPr>
          <w:rFonts w:ascii="Century" w:eastAsia="ＭＳ 明朝" w:hAnsi="Century" w:cs="Times New Roman" w:hint="eastAsia"/>
          <w:sz w:val="24"/>
          <w:szCs w:val="24"/>
        </w:rPr>
        <w:t xml:space="preserve">　</w:t>
      </w:r>
    </w:p>
    <w:p w:rsidR="007C2628" w:rsidRDefault="007C2628" w:rsidP="007C2628">
      <w:pPr>
        <w:snapToGrid w:val="0"/>
        <w:ind w:left="234" w:hangingChars="100" w:hanging="234"/>
        <w:rPr>
          <w:rFonts w:ascii="Century" w:eastAsia="ＭＳ 明朝" w:hAnsi="Century" w:cs="Times New Roman" w:hint="eastAsia"/>
          <w:sz w:val="24"/>
          <w:szCs w:val="24"/>
        </w:rPr>
      </w:pPr>
      <w:bookmarkStart w:id="0" w:name="_GoBack"/>
      <w:bookmarkEnd w:id="0"/>
    </w:p>
    <w:p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２０１</w:t>
      </w:r>
      <w:r w:rsidR="00E30667">
        <w:rPr>
          <w:rFonts w:ascii="Century" w:eastAsia="ＭＳ 明朝" w:hAnsi="Century" w:cs="Times New Roman" w:hint="eastAsia"/>
          <w:sz w:val="24"/>
          <w:szCs w:val="24"/>
        </w:rPr>
        <w:t>９</w:t>
      </w:r>
      <w:r w:rsidR="00C872FE" w:rsidRPr="00C872FE">
        <w:rPr>
          <w:rFonts w:ascii="Century" w:eastAsia="ＭＳ 明朝" w:hAnsi="Century" w:cs="Times New Roman" w:hint="eastAsia"/>
          <w:sz w:val="24"/>
          <w:szCs w:val="24"/>
        </w:rPr>
        <w:t>年</w:t>
      </w:r>
      <w:r w:rsidR="00582E12">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月</w:t>
      </w:r>
      <w:r w:rsidR="00E30667">
        <w:rPr>
          <w:rFonts w:ascii="Century" w:eastAsia="ＭＳ 明朝" w:hAnsi="Century" w:cs="Times New Roman" w:hint="eastAsia"/>
          <w:sz w:val="24"/>
          <w:szCs w:val="24"/>
        </w:rPr>
        <w:t>２２</w:t>
      </w:r>
      <w:r w:rsidR="00C872FE">
        <w:rPr>
          <w:rFonts w:ascii="Century" w:eastAsia="ＭＳ 明朝" w:hAnsi="Century" w:cs="Times New Roman" w:hint="eastAsia"/>
          <w:sz w:val="24"/>
          <w:szCs w:val="24"/>
        </w:rPr>
        <w:t>日（</w:t>
      </w:r>
      <w:r w:rsidR="00E30667">
        <w:rPr>
          <w:rFonts w:ascii="Century" w:eastAsia="ＭＳ 明朝" w:hAnsi="Century" w:cs="Times New Roman" w:hint="eastAsia"/>
          <w:sz w:val="24"/>
          <w:szCs w:val="24"/>
        </w:rPr>
        <w:t>金</w:t>
      </w:r>
      <w:r w:rsidR="0065737E">
        <w:rPr>
          <w:rFonts w:ascii="Century" w:eastAsia="ＭＳ 明朝" w:hAnsi="Century" w:cs="Times New Roman" w:hint="eastAsia"/>
          <w:sz w:val="24"/>
          <w:szCs w:val="24"/>
        </w:rPr>
        <w:t>）。上記近藤まで</w:t>
      </w:r>
      <w:r w:rsidR="00C872FE" w:rsidRPr="00C872FE">
        <w:rPr>
          <w:rFonts w:ascii="Century" w:eastAsia="ＭＳ 明朝" w:hAnsi="Century" w:cs="Times New Roman" w:hint="eastAsia"/>
          <w:sz w:val="24"/>
          <w:szCs w:val="24"/>
        </w:rPr>
        <w:t>ＦＡＸ</w:t>
      </w:r>
      <w:r w:rsidR="0065737E">
        <w:rPr>
          <w:rFonts w:ascii="Century" w:eastAsia="ＭＳ 明朝" w:hAnsi="Century" w:cs="Times New Roman" w:hint="eastAsia"/>
          <w:sz w:val="24"/>
          <w:szCs w:val="24"/>
        </w:rPr>
        <w:t>及び文書</w:t>
      </w:r>
      <w:r w:rsidR="00C872FE" w:rsidRPr="00C872FE">
        <w:rPr>
          <w:rFonts w:ascii="Century" w:eastAsia="ＭＳ 明朝" w:hAnsi="Century" w:cs="Times New Roman" w:hint="eastAsia"/>
          <w:sz w:val="24"/>
          <w:szCs w:val="24"/>
        </w:rPr>
        <w:t>で回答すること。</w:t>
      </w:r>
    </w:p>
    <w:sectPr w:rsidR="00C872FE" w:rsidSect="001E4489">
      <w:pgSz w:w="11906" w:h="16838" w:code="9"/>
      <w:pgMar w:top="737" w:right="737" w:bottom="737" w:left="737" w:header="851" w:footer="992" w:gutter="0"/>
      <w:cols w:space="425"/>
      <w:docGrid w:type="linesAndChars" w:linePitch="30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C1" w:rsidRDefault="001619C1" w:rsidP="00105AA1">
      <w:r>
        <w:separator/>
      </w:r>
    </w:p>
  </w:endnote>
  <w:endnote w:type="continuationSeparator" w:id="0">
    <w:p w:rsidR="001619C1" w:rsidRDefault="001619C1"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C1" w:rsidRDefault="001619C1" w:rsidP="00105AA1">
      <w:r>
        <w:separator/>
      </w:r>
    </w:p>
  </w:footnote>
  <w:footnote w:type="continuationSeparator" w:id="0">
    <w:p w:rsidR="001619C1" w:rsidRDefault="001619C1" w:rsidP="0010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067D"/>
    <w:rsid w:val="000112E0"/>
    <w:rsid w:val="00020DD1"/>
    <w:rsid w:val="00042FDE"/>
    <w:rsid w:val="00052287"/>
    <w:rsid w:val="000646B0"/>
    <w:rsid w:val="0007799B"/>
    <w:rsid w:val="000A4B98"/>
    <w:rsid w:val="000A7A15"/>
    <w:rsid w:val="000B03F1"/>
    <w:rsid w:val="000C472E"/>
    <w:rsid w:val="000D092E"/>
    <w:rsid w:val="000D705B"/>
    <w:rsid w:val="000E0DD6"/>
    <w:rsid w:val="000E728C"/>
    <w:rsid w:val="00105AA1"/>
    <w:rsid w:val="00110812"/>
    <w:rsid w:val="0011461D"/>
    <w:rsid w:val="001204D3"/>
    <w:rsid w:val="00153DD2"/>
    <w:rsid w:val="001619C1"/>
    <w:rsid w:val="00191EF9"/>
    <w:rsid w:val="00197669"/>
    <w:rsid w:val="00197E70"/>
    <w:rsid w:val="001A03F0"/>
    <w:rsid w:val="001C6602"/>
    <w:rsid w:val="001E2CC9"/>
    <w:rsid w:val="001E4489"/>
    <w:rsid w:val="001F02A6"/>
    <w:rsid w:val="0020297A"/>
    <w:rsid w:val="0021000E"/>
    <w:rsid w:val="002157ED"/>
    <w:rsid w:val="00222600"/>
    <w:rsid w:val="002250EE"/>
    <w:rsid w:val="00265590"/>
    <w:rsid w:val="00270B5D"/>
    <w:rsid w:val="002841BA"/>
    <w:rsid w:val="00286496"/>
    <w:rsid w:val="002B319F"/>
    <w:rsid w:val="002B38F9"/>
    <w:rsid w:val="002C4A19"/>
    <w:rsid w:val="002E1795"/>
    <w:rsid w:val="002F1306"/>
    <w:rsid w:val="00311372"/>
    <w:rsid w:val="00333B79"/>
    <w:rsid w:val="003403D1"/>
    <w:rsid w:val="003570DD"/>
    <w:rsid w:val="003A44F6"/>
    <w:rsid w:val="003B7628"/>
    <w:rsid w:val="003B765E"/>
    <w:rsid w:val="003C78EF"/>
    <w:rsid w:val="003D03B1"/>
    <w:rsid w:val="003D15F4"/>
    <w:rsid w:val="00402730"/>
    <w:rsid w:val="00405DDA"/>
    <w:rsid w:val="00412113"/>
    <w:rsid w:val="00437296"/>
    <w:rsid w:val="00460084"/>
    <w:rsid w:val="00461C67"/>
    <w:rsid w:val="00462D22"/>
    <w:rsid w:val="004D16A9"/>
    <w:rsid w:val="004D5202"/>
    <w:rsid w:val="00500C4E"/>
    <w:rsid w:val="00524B52"/>
    <w:rsid w:val="005453BA"/>
    <w:rsid w:val="00556BBF"/>
    <w:rsid w:val="00582E12"/>
    <w:rsid w:val="00587EBD"/>
    <w:rsid w:val="0059372E"/>
    <w:rsid w:val="0059536C"/>
    <w:rsid w:val="005A37EA"/>
    <w:rsid w:val="005C610B"/>
    <w:rsid w:val="005D1711"/>
    <w:rsid w:val="005E648D"/>
    <w:rsid w:val="0065737E"/>
    <w:rsid w:val="00662FB6"/>
    <w:rsid w:val="00663C5B"/>
    <w:rsid w:val="006B3923"/>
    <w:rsid w:val="006D4719"/>
    <w:rsid w:val="006E4013"/>
    <w:rsid w:val="0072087F"/>
    <w:rsid w:val="00755355"/>
    <w:rsid w:val="0075689F"/>
    <w:rsid w:val="00776FEC"/>
    <w:rsid w:val="007773E4"/>
    <w:rsid w:val="00783D56"/>
    <w:rsid w:val="007B07DA"/>
    <w:rsid w:val="007C2628"/>
    <w:rsid w:val="007C700E"/>
    <w:rsid w:val="007D0745"/>
    <w:rsid w:val="007E7037"/>
    <w:rsid w:val="00807981"/>
    <w:rsid w:val="00810272"/>
    <w:rsid w:val="00872FFC"/>
    <w:rsid w:val="008743D4"/>
    <w:rsid w:val="00887519"/>
    <w:rsid w:val="00887A05"/>
    <w:rsid w:val="008A45E9"/>
    <w:rsid w:val="008A4B69"/>
    <w:rsid w:val="008B5050"/>
    <w:rsid w:val="008B5706"/>
    <w:rsid w:val="008E582C"/>
    <w:rsid w:val="008E7373"/>
    <w:rsid w:val="00904EEA"/>
    <w:rsid w:val="0091107C"/>
    <w:rsid w:val="00942525"/>
    <w:rsid w:val="00942DD6"/>
    <w:rsid w:val="0095504E"/>
    <w:rsid w:val="009564B4"/>
    <w:rsid w:val="009573D5"/>
    <w:rsid w:val="00963773"/>
    <w:rsid w:val="0096774F"/>
    <w:rsid w:val="009761F7"/>
    <w:rsid w:val="009770F5"/>
    <w:rsid w:val="0098789C"/>
    <w:rsid w:val="009B20E1"/>
    <w:rsid w:val="009B4AFF"/>
    <w:rsid w:val="009D1EC7"/>
    <w:rsid w:val="009E77B9"/>
    <w:rsid w:val="009F4340"/>
    <w:rsid w:val="00A30781"/>
    <w:rsid w:val="00A34988"/>
    <w:rsid w:val="00A41386"/>
    <w:rsid w:val="00A53991"/>
    <w:rsid w:val="00A60201"/>
    <w:rsid w:val="00A626A7"/>
    <w:rsid w:val="00A63E9C"/>
    <w:rsid w:val="00A70CDB"/>
    <w:rsid w:val="00AA614F"/>
    <w:rsid w:val="00AB2583"/>
    <w:rsid w:val="00AE22A4"/>
    <w:rsid w:val="00AE59AF"/>
    <w:rsid w:val="00B2463D"/>
    <w:rsid w:val="00B34483"/>
    <w:rsid w:val="00B56EE8"/>
    <w:rsid w:val="00B57455"/>
    <w:rsid w:val="00B62BF9"/>
    <w:rsid w:val="00B65C3A"/>
    <w:rsid w:val="00B66F54"/>
    <w:rsid w:val="00B8105A"/>
    <w:rsid w:val="00B95175"/>
    <w:rsid w:val="00BA0A55"/>
    <w:rsid w:val="00BA437F"/>
    <w:rsid w:val="00BD0392"/>
    <w:rsid w:val="00BD53CD"/>
    <w:rsid w:val="00BF4F9F"/>
    <w:rsid w:val="00BF7708"/>
    <w:rsid w:val="00C22501"/>
    <w:rsid w:val="00C4062C"/>
    <w:rsid w:val="00C5536D"/>
    <w:rsid w:val="00C64936"/>
    <w:rsid w:val="00C8693E"/>
    <w:rsid w:val="00C872FE"/>
    <w:rsid w:val="00C91DAE"/>
    <w:rsid w:val="00CA70BD"/>
    <w:rsid w:val="00CB0853"/>
    <w:rsid w:val="00CC7A1D"/>
    <w:rsid w:val="00CF76E7"/>
    <w:rsid w:val="00D01A40"/>
    <w:rsid w:val="00D1209D"/>
    <w:rsid w:val="00D1306F"/>
    <w:rsid w:val="00D26170"/>
    <w:rsid w:val="00D31ECE"/>
    <w:rsid w:val="00D3530A"/>
    <w:rsid w:val="00D52C1F"/>
    <w:rsid w:val="00D82DB7"/>
    <w:rsid w:val="00D85F17"/>
    <w:rsid w:val="00D94EF5"/>
    <w:rsid w:val="00D959EC"/>
    <w:rsid w:val="00DB0531"/>
    <w:rsid w:val="00DB0C4D"/>
    <w:rsid w:val="00DB71BB"/>
    <w:rsid w:val="00DC7C36"/>
    <w:rsid w:val="00DD2770"/>
    <w:rsid w:val="00DD3E46"/>
    <w:rsid w:val="00DE2450"/>
    <w:rsid w:val="00E21A91"/>
    <w:rsid w:val="00E30667"/>
    <w:rsid w:val="00E31FD7"/>
    <w:rsid w:val="00E45044"/>
    <w:rsid w:val="00E51681"/>
    <w:rsid w:val="00E56B5B"/>
    <w:rsid w:val="00E643FA"/>
    <w:rsid w:val="00E74F38"/>
    <w:rsid w:val="00E76367"/>
    <w:rsid w:val="00EA478D"/>
    <w:rsid w:val="00EB2A89"/>
    <w:rsid w:val="00EB32F3"/>
    <w:rsid w:val="00EB50A4"/>
    <w:rsid w:val="00EB5CB5"/>
    <w:rsid w:val="00EF1EF4"/>
    <w:rsid w:val="00EF23E2"/>
    <w:rsid w:val="00EF3C7A"/>
    <w:rsid w:val="00F03235"/>
    <w:rsid w:val="00F06A00"/>
    <w:rsid w:val="00F235AC"/>
    <w:rsid w:val="00F45331"/>
    <w:rsid w:val="00F57C25"/>
    <w:rsid w:val="00F876C8"/>
    <w:rsid w:val="00F96CE2"/>
    <w:rsid w:val="00FC1DD6"/>
    <w:rsid w:val="00FC52B7"/>
    <w:rsid w:val="00FE6FC7"/>
    <w:rsid w:val="00FE7535"/>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CFCB2"/>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1CC4-C608-427E-B803-054AD740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2014-03-19T10:20:00Z</cp:lastPrinted>
  <dcterms:created xsi:type="dcterms:W3CDTF">2019-03-18T12:55:00Z</dcterms:created>
  <dcterms:modified xsi:type="dcterms:W3CDTF">2019-03-18T12:55:00Z</dcterms:modified>
</cp:coreProperties>
</file>